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104" w:rsidRPr="00C32E01" w:rsidRDefault="00066104" w:rsidP="00066104">
      <w:pPr>
        <w:pStyle w:val="CM24"/>
        <w:spacing w:after="202"/>
        <w:rPr>
          <w:rFonts w:ascii="Arial Narrow" w:hAnsi="Arial Narrow" w:cs="Calibri"/>
          <w:b/>
          <w:bCs/>
          <w:color w:val="000000"/>
          <w:sz w:val="28"/>
          <w:szCs w:val="28"/>
          <w:u w:val="single"/>
        </w:rPr>
      </w:pPr>
      <w:r w:rsidRPr="00C32E01">
        <w:rPr>
          <w:rFonts w:ascii="Arial Narrow" w:hAnsi="Arial Narrow" w:cs="Calibri"/>
          <w:b/>
          <w:bCs/>
          <w:color w:val="000000"/>
          <w:sz w:val="28"/>
          <w:szCs w:val="28"/>
          <w:u w:val="single"/>
        </w:rPr>
        <w:t xml:space="preserve">Sliding Fee Discount Application </w:t>
      </w:r>
    </w:p>
    <w:p w:rsidR="00066104" w:rsidRPr="00EE6D8C" w:rsidRDefault="00066104" w:rsidP="00066104">
      <w:pPr>
        <w:pStyle w:val="CM24"/>
        <w:spacing w:after="202"/>
        <w:rPr>
          <w:rFonts w:ascii="Arial Narrow" w:hAnsi="Arial Narrow" w:cs="Calibri"/>
          <w:color w:val="000000"/>
          <w:sz w:val="22"/>
          <w:szCs w:val="22"/>
        </w:rPr>
      </w:pPr>
      <w:r w:rsidRPr="00EE6D8C">
        <w:rPr>
          <w:rFonts w:ascii="Arial Narrow" w:hAnsi="Arial Narrow" w:cs="Calibri"/>
          <w:color w:val="000000"/>
          <w:sz w:val="22"/>
          <w:szCs w:val="22"/>
        </w:rPr>
        <w:t xml:space="preserve">It is the policy of Equitas Health to provide essential services regardless of the patient’s ability to pay. Discounts are offered based on family size and annual income. Please complete the following information and return to the front desk to determine if you or members of your family are eligible for a discount. </w:t>
      </w:r>
    </w:p>
    <w:p w:rsidR="00506394" w:rsidRPr="00EE6D8C" w:rsidRDefault="00066104" w:rsidP="00EE6D8C">
      <w:pPr>
        <w:pStyle w:val="CM25"/>
        <w:spacing w:after="295" w:line="311" w:lineRule="atLeast"/>
        <w:rPr>
          <w:rFonts w:ascii="Arial Narrow" w:hAnsi="Arial Narrow" w:cs="Calibri"/>
          <w:color w:val="000000"/>
          <w:sz w:val="22"/>
          <w:szCs w:val="22"/>
        </w:rPr>
      </w:pPr>
      <w:r w:rsidRPr="00EE6D8C">
        <w:rPr>
          <w:rFonts w:ascii="Arial Narrow" w:hAnsi="Arial Narrow" w:cs="Calibri"/>
          <w:color w:val="000000"/>
          <w:sz w:val="22"/>
          <w:szCs w:val="22"/>
        </w:rPr>
        <w:t>The discount will apply to all services received at this clinic, but not those services or equipment that are purchased from outside, including reference laboratory testing, drugs, and x-ray interpretation by a consulting radiologist, and other such services. This form must be completed every 6 months or if yo</w:t>
      </w:r>
      <w:r w:rsidR="00EE6D8C" w:rsidRPr="00EE6D8C">
        <w:rPr>
          <w:rFonts w:ascii="Arial Narrow" w:hAnsi="Arial Narrow" w:cs="Calibri"/>
          <w:color w:val="000000"/>
          <w:sz w:val="22"/>
          <w:szCs w:val="22"/>
        </w:rPr>
        <w:t>ur financial situation changes.</w:t>
      </w:r>
    </w:p>
    <w:p w:rsidR="00EE6D8C" w:rsidRPr="00EE6D8C" w:rsidRDefault="00EE6D8C" w:rsidP="00EE6D8C">
      <w:pPr>
        <w:pStyle w:val="Default"/>
        <w:rPr>
          <w:sz w:val="22"/>
          <w:szCs w:val="22"/>
        </w:rPr>
      </w:pPr>
    </w:p>
    <w:tbl>
      <w:tblPr>
        <w:tblW w:w="5945" w:type="pct"/>
        <w:tblInd w:w="-1017"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ook w:val="04A0" w:firstRow="1" w:lastRow="0" w:firstColumn="1" w:lastColumn="0" w:noHBand="0" w:noVBand="1"/>
      </w:tblPr>
      <w:tblGrid>
        <w:gridCol w:w="1210"/>
        <w:gridCol w:w="850"/>
        <w:gridCol w:w="657"/>
        <w:gridCol w:w="653"/>
        <w:gridCol w:w="915"/>
        <w:gridCol w:w="1352"/>
        <w:gridCol w:w="973"/>
        <w:gridCol w:w="1164"/>
        <w:gridCol w:w="2487"/>
      </w:tblGrid>
      <w:tr w:rsidR="00EE6D8C" w:rsidTr="00C32E01">
        <w:trPr>
          <w:trHeight w:val="318"/>
        </w:trPr>
        <w:tc>
          <w:tcPr>
            <w:tcW w:w="2088" w:type="pct"/>
            <w:gridSpan w:val="5"/>
            <w:tcBorders>
              <w:top w:val="single" w:sz="4" w:space="0" w:color="auto"/>
              <w:left w:val="single" w:sz="4" w:space="0" w:color="auto"/>
              <w:bottom w:val="single" w:sz="6" w:space="0" w:color="000000"/>
              <w:right w:val="single" w:sz="6" w:space="0" w:color="000000"/>
            </w:tcBorders>
            <w:shd w:val="clear" w:color="auto" w:fill="F2F2F2"/>
            <w:hideMark/>
          </w:tcPr>
          <w:p w:rsidR="00EE6D8C" w:rsidRPr="00C32E01" w:rsidRDefault="00EE6D8C">
            <w:pPr>
              <w:pStyle w:val="Default"/>
              <w:rPr>
                <w:rFonts w:ascii="Arial Narrow" w:hAnsi="Arial Narrow" w:cs="Arial MT"/>
                <w:b/>
                <w:sz w:val="22"/>
                <w:szCs w:val="22"/>
              </w:rPr>
            </w:pPr>
            <w:r w:rsidRPr="00C32E01">
              <w:rPr>
                <w:rFonts w:ascii="Arial Narrow" w:hAnsi="Arial Narrow"/>
                <w:b/>
                <w:bCs/>
                <w:iCs/>
                <w:sz w:val="22"/>
                <w:szCs w:val="22"/>
              </w:rPr>
              <w:t xml:space="preserve">Patient Information                          </w:t>
            </w:r>
          </w:p>
        </w:tc>
        <w:tc>
          <w:tcPr>
            <w:tcW w:w="2912" w:type="pct"/>
            <w:gridSpan w:val="4"/>
            <w:tcBorders>
              <w:top w:val="single" w:sz="4" w:space="0" w:color="auto"/>
              <w:left w:val="single" w:sz="6" w:space="0" w:color="000000"/>
              <w:bottom w:val="single" w:sz="6" w:space="0" w:color="000000"/>
              <w:right w:val="single" w:sz="4" w:space="0" w:color="auto"/>
            </w:tcBorders>
            <w:shd w:val="clear" w:color="auto" w:fill="F2F2F2"/>
            <w:hideMark/>
          </w:tcPr>
          <w:p w:rsidR="00EE6D8C" w:rsidRPr="00C32E01" w:rsidRDefault="00EE6D8C">
            <w:pPr>
              <w:pStyle w:val="Default"/>
              <w:rPr>
                <w:rFonts w:ascii="Arial Narrow" w:hAnsi="Arial Narrow" w:cs="Arial MT"/>
                <w:b/>
                <w:sz w:val="22"/>
                <w:szCs w:val="22"/>
              </w:rPr>
            </w:pPr>
            <w:r w:rsidRPr="00C32E01">
              <w:rPr>
                <w:rFonts w:ascii="Arial Narrow" w:hAnsi="Arial Narrow"/>
                <w:b/>
                <w:bCs/>
                <w:iCs/>
                <w:sz w:val="22"/>
                <w:szCs w:val="22"/>
              </w:rPr>
              <w:t xml:space="preserve">Today’s Date:                  </w:t>
            </w:r>
            <w:r w:rsidRPr="00C32E01">
              <w:rPr>
                <w:rFonts w:ascii="Arial Narrow" w:hAnsi="Arial Narrow" w:cs="Arial MT"/>
                <w:b/>
                <w:sz w:val="22"/>
                <w:szCs w:val="22"/>
              </w:rPr>
              <w:t>/                 /</w:t>
            </w:r>
          </w:p>
        </w:tc>
      </w:tr>
      <w:tr w:rsidR="00EE6D8C" w:rsidTr="00C32E01">
        <w:trPr>
          <w:trHeight w:val="273"/>
        </w:trPr>
        <w:tc>
          <w:tcPr>
            <w:tcW w:w="1004" w:type="pct"/>
            <w:gridSpan w:val="2"/>
            <w:tcBorders>
              <w:top w:val="single" w:sz="6" w:space="0" w:color="000000"/>
              <w:left w:val="single" w:sz="4" w:space="0" w:color="auto"/>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sz w:val="22"/>
                <w:szCs w:val="22"/>
              </w:rPr>
              <w:t>First Name</w:t>
            </w:r>
            <w:r w:rsidRPr="00C32E01">
              <w:rPr>
                <w:rFonts w:ascii="Arial Narrow" w:hAnsi="Arial Narrow" w:cs="Arial MT"/>
                <w:sz w:val="22"/>
                <w:szCs w:val="22"/>
              </w:rPr>
              <w:t xml:space="preserve">: </w:t>
            </w:r>
          </w:p>
        </w:tc>
        <w:tc>
          <w:tcPr>
            <w:tcW w:w="638" w:type="pct"/>
            <w:gridSpan w:val="2"/>
            <w:tcBorders>
              <w:top w:val="single" w:sz="6" w:space="0" w:color="000000"/>
              <w:left w:val="single" w:sz="6" w:space="0" w:color="000000"/>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 xml:space="preserve">  Middle:</w:t>
            </w:r>
          </w:p>
        </w:tc>
        <w:tc>
          <w:tcPr>
            <w:tcW w:w="1579" w:type="pct"/>
            <w:gridSpan w:val="3"/>
            <w:tcBorders>
              <w:top w:val="single" w:sz="6" w:space="0" w:color="000000"/>
              <w:left w:val="single" w:sz="6" w:space="0" w:color="000000"/>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Last:</w:t>
            </w:r>
          </w:p>
        </w:tc>
        <w:tc>
          <w:tcPr>
            <w:tcW w:w="1779" w:type="pct"/>
            <w:gridSpan w:val="2"/>
            <w:tcBorders>
              <w:top w:val="single" w:sz="6" w:space="0" w:color="000000"/>
              <w:left w:val="single" w:sz="6" w:space="0" w:color="000000"/>
              <w:bottom w:val="single" w:sz="6" w:space="0" w:color="000000"/>
              <w:right w:val="single" w:sz="4" w:space="0" w:color="auto"/>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Other names:</w:t>
            </w:r>
          </w:p>
        </w:tc>
      </w:tr>
      <w:tr w:rsidR="00EE6D8C" w:rsidTr="00C32E01">
        <w:trPr>
          <w:trHeight w:val="280"/>
        </w:trPr>
        <w:tc>
          <w:tcPr>
            <w:tcW w:w="1642" w:type="pct"/>
            <w:gridSpan w:val="4"/>
            <w:tcBorders>
              <w:top w:val="single" w:sz="6" w:space="0" w:color="000000"/>
              <w:left w:val="single" w:sz="4" w:space="0" w:color="auto"/>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sz w:val="22"/>
                <w:szCs w:val="22"/>
              </w:rPr>
              <w:t>Home Address</w:t>
            </w:r>
            <w:r w:rsidRPr="00C32E01">
              <w:rPr>
                <w:rFonts w:ascii="Arial Narrow" w:hAnsi="Arial Narrow" w:cs="Arial MT"/>
                <w:sz w:val="22"/>
                <w:szCs w:val="22"/>
              </w:rPr>
              <w:t xml:space="preserve">: </w:t>
            </w:r>
          </w:p>
        </w:tc>
        <w:tc>
          <w:tcPr>
            <w:tcW w:w="1579" w:type="pct"/>
            <w:gridSpan w:val="3"/>
            <w:tcBorders>
              <w:top w:val="single" w:sz="6" w:space="0" w:color="000000"/>
              <w:left w:val="single" w:sz="6" w:space="0" w:color="000000"/>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City:</w:t>
            </w:r>
          </w:p>
        </w:tc>
        <w:tc>
          <w:tcPr>
            <w:tcW w:w="567" w:type="pct"/>
            <w:tcBorders>
              <w:top w:val="single" w:sz="6" w:space="0" w:color="000000"/>
              <w:left w:val="single" w:sz="6" w:space="0" w:color="000000"/>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 xml:space="preserve"> State:                       </w:t>
            </w:r>
          </w:p>
        </w:tc>
        <w:tc>
          <w:tcPr>
            <w:tcW w:w="1212" w:type="pct"/>
            <w:tcBorders>
              <w:top w:val="single" w:sz="6" w:space="0" w:color="000000"/>
              <w:left w:val="single" w:sz="6" w:space="0" w:color="000000"/>
              <w:bottom w:val="single" w:sz="6" w:space="0" w:color="000000"/>
              <w:right w:val="single" w:sz="4" w:space="0" w:color="auto"/>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Zip:</w:t>
            </w:r>
          </w:p>
        </w:tc>
      </w:tr>
      <w:tr w:rsidR="00EE6D8C" w:rsidTr="00C32E01">
        <w:trPr>
          <w:trHeight w:val="280"/>
        </w:trPr>
        <w:tc>
          <w:tcPr>
            <w:tcW w:w="1642" w:type="pct"/>
            <w:gridSpan w:val="4"/>
            <w:tcBorders>
              <w:top w:val="single" w:sz="6" w:space="0" w:color="000000"/>
              <w:left w:val="single" w:sz="4" w:space="0" w:color="auto"/>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sz w:val="22"/>
                <w:szCs w:val="22"/>
              </w:rPr>
              <w:t>Mailing Address</w:t>
            </w:r>
            <w:r w:rsidRPr="00C32E01">
              <w:rPr>
                <w:rFonts w:ascii="Arial Narrow" w:hAnsi="Arial Narrow" w:cs="Arial MT"/>
                <w:sz w:val="22"/>
                <w:szCs w:val="22"/>
              </w:rPr>
              <w:t xml:space="preserve">: </w:t>
            </w:r>
          </w:p>
        </w:tc>
        <w:tc>
          <w:tcPr>
            <w:tcW w:w="1579" w:type="pct"/>
            <w:gridSpan w:val="3"/>
            <w:tcBorders>
              <w:top w:val="single" w:sz="6" w:space="0" w:color="000000"/>
              <w:left w:val="single" w:sz="6" w:space="0" w:color="000000"/>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City:</w:t>
            </w:r>
          </w:p>
        </w:tc>
        <w:tc>
          <w:tcPr>
            <w:tcW w:w="567" w:type="pct"/>
            <w:tcBorders>
              <w:top w:val="single" w:sz="6" w:space="0" w:color="000000"/>
              <w:left w:val="single" w:sz="6" w:space="0" w:color="000000"/>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 xml:space="preserve">State:                       </w:t>
            </w:r>
          </w:p>
        </w:tc>
        <w:tc>
          <w:tcPr>
            <w:tcW w:w="1212" w:type="pct"/>
            <w:tcBorders>
              <w:top w:val="single" w:sz="6" w:space="0" w:color="000000"/>
              <w:left w:val="single" w:sz="6" w:space="0" w:color="000000"/>
              <w:bottom w:val="single" w:sz="6" w:space="0" w:color="000000"/>
              <w:right w:val="single" w:sz="4" w:space="0" w:color="auto"/>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Zip:</w:t>
            </w:r>
          </w:p>
        </w:tc>
      </w:tr>
      <w:tr w:rsidR="00EE6D8C" w:rsidTr="00C32E01">
        <w:trPr>
          <w:trHeight w:val="280"/>
        </w:trPr>
        <w:tc>
          <w:tcPr>
            <w:tcW w:w="1642" w:type="pct"/>
            <w:gridSpan w:val="4"/>
            <w:tcBorders>
              <w:top w:val="single" w:sz="6" w:space="0" w:color="000000"/>
              <w:left w:val="single" w:sz="4" w:space="0" w:color="auto"/>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sz w:val="22"/>
                <w:szCs w:val="22"/>
              </w:rPr>
              <w:t>Home Phone #:  (</w:t>
            </w:r>
            <w:r w:rsidRPr="00C32E01">
              <w:rPr>
                <w:rFonts w:ascii="Arial Narrow" w:hAnsi="Arial Narrow"/>
                <w:color w:val="auto"/>
                <w:sz w:val="22"/>
                <w:szCs w:val="22"/>
              </w:rPr>
              <w:t xml:space="preserve">                )                       -</w:t>
            </w:r>
          </w:p>
        </w:tc>
        <w:tc>
          <w:tcPr>
            <w:tcW w:w="3358" w:type="pct"/>
            <w:gridSpan w:val="5"/>
            <w:tcBorders>
              <w:top w:val="single" w:sz="6" w:space="0" w:color="000000"/>
              <w:left w:val="single" w:sz="6" w:space="0" w:color="000000"/>
              <w:bottom w:val="single" w:sz="6" w:space="0" w:color="000000"/>
              <w:right w:val="single" w:sz="4" w:space="0" w:color="auto"/>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sz w:val="22"/>
                <w:szCs w:val="22"/>
              </w:rPr>
              <w:t>Home Phone #: (</w:t>
            </w:r>
            <w:r w:rsidRPr="00C32E01">
              <w:rPr>
                <w:rFonts w:ascii="Arial Narrow" w:hAnsi="Arial Narrow"/>
                <w:color w:val="auto"/>
                <w:sz w:val="22"/>
                <w:szCs w:val="22"/>
              </w:rPr>
              <w:t xml:space="preserve">                )                       -</w:t>
            </w:r>
          </w:p>
        </w:tc>
      </w:tr>
      <w:tr w:rsidR="00EE6D8C" w:rsidTr="00C32E01">
        <w:trPr>
          <w:trHeight w:val="280"/>
        </w:trPr>
        <w:tc>
          <w:tcPr>
            <w:tcW w:w="1324" w:type="pct"/>
            <w:gridSpan w:val="3"/>
            <w:tcBorders>
              <w:top w:val="single" w:sz="6" w:space="0" w:color="000000"/>
              <w:left w:val="single" w:sz="4" w:space="0" w:color="auto"/>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sz w:val="22"/>
                <w:szCs w:val="22"/>
              </w:rPr>
              <w:t xml:space="preserve">Date of Birth:            </w:t>
            </w:r>
            <w:r w:rsidRPr="00C32E01">
              <w:rPr>
                <w:rFonts w:ascii="Arial Narrow" w:hAnsi="Arial Narrow" w:cs="Arial MT"/>
                <w:sz w:val="22"/>
                <w:szCs w:val="22"/>
              </w:rPr>
              <w:t>/           /</w:t>
            </w:r>
          </w:p>
        </w:tc>
        <w:tc>
          <w:tcPr>
            <w:tcW w:w="1423" w:type="pct"/>
            <w:gridSpan w:val="3"/>
            <w:tcBorders>
              <w:top w:val="single" w:sz="6" w:space="0" w:color="000000"/>
              <w:left w:val="single" w:sz="6" w:space="0" w:color="000000"/>
              <w:bottom w:val="single" w:sz="6" w:space="0" w:color="000000"/>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sz w:val="22"/>
                <w:szCs w:val="22"/>
              </w:rPr>
              <w:t xml:space="preserve">Social Security #               -         </w:t>
            </w:r>
            <w:r w:rsidRPr="00C32E01">
              <w:rPr>
                <w:rFonts w:ascii="Arial Narrow" w:hAnsi="Arial Narrow" w:cs="Arial MT"/>
                <w:sz w:val="22"/>
                <w:szCs w:val="22"/>
              </w:rPr>
              <w:t xml:space="preserve">    -</w:t>
            </w:r>
          </w:p>
        </w:tc>
        <w:tc>
          <w:tcPr>
            <w:tcW w:w="2253" w:type="pct"/>
            <w:gridSpan w:val="3"/>
            <w:tcBorders>
              <w:top w:val="single" w:sz="6" w:space="0" w:color="000000"/>
              <w:left w:val="single" w:sz="6" w:space="0" w:color="000000"/>
              <w:bottom w:val="single" w:sz="6" w:space="0" w:color="000000"/>
              <w:right w:val="single" w:sz="4" w:space="0" w:color="auto"/>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Do you have insurance? (circle one)      Yes                       No</w:t>
            </w:r>
          </w:p>
        </w:tc>
      </w:tr>
      <w:tr w:rsidR="00EE6D8C" w:rsidTr="00C32E01">
        <w:trPr>
          <w:trHeight w:val="280"/>
        </w:trPr>
        <w:tc>
          <w:tcPr>
            <w:tcW w:w="590" w:type="pct"/>
            <w:tcBorders>
              <w:top w:val="single" w:sz="6" w:space="0" w:color="000000"/>
              <w:left w:val="single" w:sz="4" w:space="0" w:color="auto"/>
              <w:bottom w:val="single" w:sz="4" w:space="0" w:color="auto"/>
              <w:right w:val="single" w:sz="6" w:space="0" w:color="000000"/>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 xml:space="preserve">Marital Status: </w:t>
            </w:r>
          </w:p>
        </w:tc>
        <w:tc>
          <w:tcPr>
            <w:tcW w:w="4410" w:type="pct"/>
            <w:gridSpan w:val="8"/>
            <w:tcBorders>
              <w:top w:val="single" w:sz="6" w:space="0" w:color="000000"/>
              <w:left w:val="single" w:sz="6" w:space="0" w:color="000000"/>
              <w:bottom w:val="single" w:sz="4" w:space="0" w:color="auto"/>
              <w:right w:val="single" w:sz="4" w:space="0" w:color="auto"/>
            </w:tcBorders>
            <w:hideMark/>
          </w:tcPr>
          <w:p w:rsidR="00EE6D8C" w:rsidRPr="00C32E01" w:rsidRDefault="00EE6D8C">
            <w:pPr>
              <w:pStyle w:val="Default"/>
              <w:spacing w:line="480" w:lineRule="auto"/>
              <w:rPr>
                <w:rFonts w:ascii="Arial Narrow" w:hAnsi="Arial Narrow" w:cs="Arial MT"/>
                <w:sz w:val="22"/>
                <w:szCs w:val="22"/>
              </w:rPr>
            </w:pPr>
            <w:r w:rsidRPr="00C32E01">
              <w:rPr>
                <w:rFonts w:ascii="Arial Narrow" w:hAnsi="Arial Narrow" w:cs="Arial MT"/>
                <w:sz w:val="22"/>
                <w:szCs w:val="22"/>
              </w:rPr>
              <w:t>Single            In a relationship         Married           Divorced          Separated           Widowed</w:t>
            </w:r>
          </w:p>
        </w:tc>
      </w:tr>
    </w:tbl>
    <w:p w:rsidR="00EE6D8C" w:rsidRPr="00EE6D8C" w:rsidRDefault="00EE6D8C" w:rsidP="00EE6D8C">
      <w:pPr>
        <w:pStyle w:val="Default"/>
      </w:pPr>
    </w:p>
    <w:p w:rsidR="00066104" w:rsidRPr="00EE6D8C" w:rsidRDefault="00066104" w:rsidP="00066104">
      <w:pPr>
        <w:pStyle w:val="Default"/>
        <w:numPr>
          <w:ilvl w:val="0"/>
          <w:numId w:val="3"/>
        </w:numPr>
        <w:rPr>
          <w:u w:val="single"/>
        </w:rPr>
      </w:pPr>
      <w:r w:rsidRPr="00EE6D8C">
        <w:rPr>
          <w:rFonts w:ascii="Arial Narrow" w:hAnsi="Arial Narrow"/>
          <w:b/>
          <w:u w:val="single"/>
        </w:rPr>
        <w:t>Please list spouse and dependents under age 18.</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2250"/>
        <w:gridCol w:w="3420"/>
        <w:gridCol w:w="2160"/>
      </w:tblGrid>
      <w:tr w:rsidR="00066104" w:rsidRPr="006D5331" w:rsidTr="009920C8">
        <w:trPr>
          <w:jc w:val="center"/>
        </w:trPr>
        <w:tc>
          <w:tcPr>
            <w:tcW w:w="2965" w:type="dxa"/>
            <w:shd w:val="clear" w:color="auto" w:fill="auto"/>
          </w:tcPr>
          <w:p w:rsidR="00066104" w:rsidRPr="009920C8" w:rsidRDefault="00066104" w:rsidP="00CD47C6">
            <w:pPr>
              <w:rPr>
                <w:rFonts w:ascii="Arial Narrow" w:eastAsia="Calibri" w:hAnsi="Arial Narrow"/>
                <w:b/>
                <w:sz w:val="22"/>
                <w:szCs w:val="22"/>
                <w:highlight w:val="lightGray"/>
              </w:rPr>
            </w:pPr>
            <w:r w:rsidRPr="009920C8">
              <w:rPr>
                <w:rFonts w:ascii="Arial Narrow" w:eastAsia="Calibri" w:hAnsi="Arial Narrow"/>
                <w:b/>
                <w:sz w:val="22"/>
                <w:szCs w:val="22"/>
                <w:highlight w:val="lightGray"/>
              </w:rPr>
              <w:t>NAME</w:t>
            </w:r>
          </w:p>
        </w:tc>
        <w:tc>
          <w:tcPr>
            <w:tcW w:w="2250" w:type="dxa"/>
            <w:shd w:val="clear" w:color="auto" w:fill="auto"/>
          </w:tcPr>
          <w:p w:rsidR="00066104" w:rsidRPr="009920C8" w:rsidRDefault="00066104" w:rsidP="00CD47C6">
            <w:pPr>
              <w:rPr>
                <w:rFonts w:ascii="Arial Narrow" w:eastAsia="Calibri" w:hAnsi="Arial Narrow"/>
                <w:b/>
                <w:sz w:val="22"/>
                <w:szCs w:val="22"/>
                <w:highlight w:val="lightGray"/>
              </w:rPr>
            </w:pPr>
            <w:r w:rsidRPr="009920C8">
              <w:rPr>
                <w:rFonts w:ascii="Arial Narrow" w:eastAsia="Calibri" w:hAnsi="Arial Narrow"/>
                <w:b/>
                <w:sz w:val="22"/>
                <w:szCs w:val="22"/>
                <w:highlight w:val="lightGray"/>
              </w:rPr>
              <w:t>DATE OF BIRTH</w:t>
            </w:r>
          </w:p>
        </w:tc>
        <w:tc>
          <w:tcPr>
            <w:tcW w:w="3420" w:type="dxa"/>
            <w:shd w:val="clear" w:color="auto" w:fill="auto"/>
          </w:tcPr>
          <w:p w:rsidR="00066104" w:rsidRPr="009920C8" w:rsidRDefault="00066104" w:rsidP="00CD47C6">
            <w:pPr>
              <w:rPr>
                <w:rFonts w:ascii="Arial Narrow" w:eastAsia="Calibri" w:hAnsi="Arial Narrow"/>
                <w:b/>
                <w:sz w:val="22"/>
                <w:szCs w:val="22"/>
                <w:highlight w:val="lightGray"/>
              </w:rPr>
            </w:pPr>
            <w:r w:rsidRPr="009920C8">
              <w:rPr>
                <w:rFonts w:ascii="Arial Narrow" w:eastAsia="Calibri" w:hAnsi="Arial Narrow"/>
                <w:b/>
                <w:sz w:val="22"/>
                <w:szCs w:val="22"/>
                <w:highlight w:val="lightGray"/>
              </w:rPr>
              <w:t xml:space="preserve">NAME </w:t>
            </w:r>
          </w:p>
        </w:tc>
        <w:tc>
          <w:tcPr>
            <w:tcW w:w="2160" w:type="dxa"/>
            <w:shd w:val="clear" w:color="auto" w:fill="auto"/>
          </w:tcPr>
          <w:p w:rsidR="00066104" w:rsidRPr="009920C8" w:rsidRDefault="00066104" w:rsidP="00CD47C6">
            <w:pPr>
              <w:rPr>
                <w:rFonts w:ascii="Arial Narrow" w:eastAsia="Calibri" w:hAnsi="Arial Narrow"/>
                <w:b/>
                <w:sz w:val="22"/>
                <w:szCs w:val="22"/>
                <w:highlight w:val="lightGray"/>
              </w:rPr>
            </w:pPr>
            <w:r w:rsidRPr="009920C8">
              <w:rPr>
                <w:rFonts w:ascii="Arial Narrow" w:eastAsia="Calibri" w:hAnsi="Arial Narrow"/>
                <w:b/>
                <w:sz w:val="22"/>
                <w:szCs w:val="22"/>
                <w:highlight w:val="lightGray"/>
              </w:rPr>
              <w:t>DATE OF BIRTH</w:t>
            </w:r>
          </w:p>
        </w:tc>
      </w:tr>
      <w:tr w:rsidR="00066104" w:rsidRPr="006D5331" w:rsidTr="009920C8">
        <w:trPr>
          <w:trHeight w:val="584"/>
          <w:jc w:val="center"/>
        </w:trPr>
        <w:tc>
          <w:tcPr>
            <w:tcW w:w="2965" w:type="dxa"/>
            <w:shd w:val="clear" w:color="auto" w:fill="auto"/>
          </w:tcPr>
          <w:p w:rsidR="00066104" w:rsidRPr="009920C8" w:rsidRDefault="00066104" w:rsidP="00CD47C6">
            <w:pPr>
              <w:rPr>
                <w:rFonts w:ascii="Arial Narrow" w:eastAsia="Calibri" w:hAnsi="Arial Narrow"/>
                <w:sz w:val="22"/>
                <w:szCs w:val="22"/>
              </w:rPr>
            </w:pPr>
            <w:r w:rsidRPr="009920C8">
              <w:rPr>
                <w:rFonts w:ascii="Arial Narrow" w:eastAsia="Calibri" w:hAnsi="Arial Narrow"/>
                <w:sz w:val="22"/>
                <w:szCs w:val="22"/>
              </w:rPr>
              <w:t>Self</w:t>
            </w:r>
          </w:p>
        </w:tc>
        <w:tc>
          <w:tcPr>
            <w:tcW w:w="2250" w:type="dxa"/>
            <w:shd w:val="clear" w:color="auto" w:fill="auto"/>
          </w:tcPr>
          <w:p w:rsidR="00066104" w:rsidRPr="009920C8" w:rsidRDefault="00066104" w:rsidP="00CD47C6">
            <w:pPr>
              <w:rPr>
                <w:rFonts w:ascii="Arial Narrow" w:eastAsia="Calibri" w:hAnsi="Arial Narrow"/>
                <w:sz w:val="22"/>
                <w:szCs w:val="22"/>
              </w:rPr>
            </w:pPr>
          </w:p>
        </w:tc>
        <w:tc>
          <w:tcPr>
            <w:tcW w:w="3420" w:type="dxa"/>
            <w:shd w:val="clear" w:color="auto" w:fill="auto"/>
          </w:tcPr>
          <w:p w:rsidR="00066104" w:rsidRPr="009920C8" w:rsidRDefault="00066104" w:rsidP="00CD47C6">
            <w:pPr>
              <w:rPr>
                <w:rFonts w:ascii="Arial Narrow" w:eastAsia="Calibri" w:hAnsi="Arial Narrow"/>
                <w:sz w:val="22"/>
                <w:szCs w:val="22"/>
              </w:rPr>
            </w:pPr>
            <w:r w:rsidRPr="009920C8">
              <w:rPr>
                <w:rFonts w:ascii="Arial Narrow" w:eastAsia="Calibri" w:hAnsi="Arial Narrow"/>
                <w:sz w:val="22"/>
                <w:szCs w:val="22"/>
              </w:rPr>
              <w:t>Dependent</w:t>
            </w:r>
          </w:p>
        </w:tc>
        <w:tc>
          <w:tcPr>
            <w:tcW w:w="2160" w:type="dxa"/>
            <w:shd w:val="clear" w:color="auto" w:fill="auto"/>
          </w:tcPr>
          <w:p w:rsidR="00066104" w:rsidRPr="009920C8" w:rsidRDefault="00066104" w:rsidP="00CD47C6">
            <w:pPr>
              <w:rPr>
                <w:rFonts w:ascii="Arial Narrow" w:eastAsia="Calibri" w:hAnsi="Arial Narrow"/>
                <w:b/>
                <w:sz w:val="22"/>
                <w:szCs w:val="22"/>
              </w:rPr>
            </w:pPr>
          </w:p>
          <w:p w:rsidR="00066104" w:rsidRPr="009920C8" w:rsidRDefault="00066104" w:rsidP="00CD47C6">
            <w:pPr>
              <w:rPr>
                <w:rFonts w:ascii="Arial Narrow" w:eastAsia="Calibri" w:hAnsi="Arial Narrow"/>
                <w:b/>
                <w:sz w:val="22"/>
                <w:szCs w:val="22"/>
              </w:rPr>
            </w:pPr>
          </w:p>
        </w:tc>
      </w:tr>
      <w:tr w:rsidR="00066104" w:rsidRPr="006D5331" w:rsidTr="009920C8">
        <w:trPr>
          <w:jc w:val="center"/>
        </w:trPr>
        <w:tc>
          <w:tcPr>
            <w:tcW w:w="2965" w:type="dxa"/>
            <w:shd w:val="clear" w:color="auto" w:fill="auto"/>
          </w:tcPr>
          <w:p w:rsidR="00066104" w:rsidRPr="009920C8" w:rsidRDefault="00066104" w:rsidP="00CD47C6">
            <w:pPr>
              <w:rPr>
                <w:rFonts w:ascii="Arial Narrow" w:eastAsia="Calibri" w:hAnsi="Arial Narrow"/>
                <w:sz w:val="22"/>
                <w:szCs w:val="22"/>
              </w:rPr>
            </w:pPr>
            <w:r w:rsidRPr="009920C8">
              <w:rPr>
                <w:rFonts w:ascii="Arial Narrow" w:eastAsia="Calibri" w:hAnsi="Arial Narrow"/>
                <w:sz w:val="22"/>
                <w:szCs w:val="22"/>
              </w:rPr>
              <w:t>Significant Other (Living in home)</w:t>
            </w:r>
          </w:p>
        </w:tc>
        <w:tc>
          <w:tcPr>
            <w:tcW w:w="2250" w:type="dxa"/>
            <w:shd w:val="clear" w:color="auto" w:fill="auto"/>
          </w:tcPr>
          <w:p w:rsidR="00066104" w:rsidRPr="009920C8" w:rsidRDefault="00066104" w:rsidP="00CD47C6">
            <w:pPr>
              <w:rPr>
                <w:rFonts w:ascii="Arial Narrow" w:eastAsia="Calibri" w:hAnsi="Arial Narrow"/>
                <w:sz w:val="22"/>
                <w:szCs w:val="22"/>
              </w:rPr>
            </w:pPr>
          </w:p>
        </w:tc>
        <w:tc>
          <w:tcPr>
            <w:tcW w:w="3420" w:type="dxa"/>
            <w:shd w:val="clear" w:color="auto" w:fill="auto"/>
          </w:tcPr>
          <w:p w:rsidR="00066104" w:rsidRPr="009920C8" w:rsidRDefault="00066104" w:rsidP="00CD47C6">
            <w:pPr>
              <w:rPr>
                <w:rFonts w:ascii="Arial Narrow" w:eastAsia="Calibri" w:hAnsi="Arial Narrow"/>
                <w:sz w:val="22"/>
                <w:szCs w:val="22"/>
              </w:rPr>
            </w:pPr>
            <w:r w:rsidRPr="009920C8">
              <w:rPr>
                <w:rFonts w:ascii="Arial Narrow" w:eastAsia="Calibri" w:hAnsi="Arial Narrow"/>
                <w:sz w:val="22"/>
                <w:szCs w:val="22"/>
              </w:rPr>
              <w:t>Dependent</w:t>
            </w:r>
          </w:p>
        </w:tc>
        <w:tc>
          <w:tcPr>
            <w:tcW w:w="2160" w:type="dxa"/>
            <w:shd w:val="clear" w:color="auto" w:fill="auto"/>
          </w:tcPr>
          <w:p w:rsidR="00066104" w:rsidRPr="009920C8" w:rsidRDefault="00066104" w:rsidP="00CD47C6">
            <w:pPr>
              <w:rPr>
                <w:rFonts w:ascii="Arial Narrow" w:eastAsia="Calibri" w:hAnsi="Arial Narrow"/>
                <w:b/>
                <w:sz w:val="22"/>
                <w:szCs w:val="22"/>
              </w:rPr>
            </w:pPr>
          </w:p>
          <w:p w:rsidR="00066104" w:rsidRPr="009920C8" w:rsidRDefault="00066104" w:rsidP="00CD47C6">
            <w:pPr>
              <w:rPr>
                <w:rFonts w:ascii="Arial Narrow" w:eastAsia="Calibri" w:hAnsi="Arial Narrow"/>
                <w:b/>
                <w:sz w:val="22"/>
                <w:szCs w:val="22"/>
              </w:rPr>
            </w:pPr>
          </w:p>
        </w:tc>
      </w:tr>
      <w:tr w:rsidR="00066104" w:rsidRPr="006D5331" w:rsidTr="009920C8">
        <w:trPr>
          <w:jc w:val="center"/>
        </w:trPr>
        <w:tc>
          <w:tcPr>
            <w:tcW w:w="2965" w:type="dxa"/>
            <w:shd w:val="clear" w:color="auto" w:fill="auto"/>
          </w:tcPr>
          <w:p w:rsidR="00066104" w:rsidRPr="009920C8" w:rsidRDefault="00066104" w:rsidP="00CD47C6">
            <w:pPr>
              <w:rPr>
                <w:rFonts w:ascii="Arial Narrow" w:eastAsia="Calibri" w:hAnsi="Arial Narrow"/>
                <w:sz w:val="22"/>
                <w:szCs w:val="22"/>
              </w:rPr>
            </w:pPr>
            <w:r w:rsidRPr="009920C8">
              <w:rPr>
                <w:rFonts w:ascii="Arial Narrow" w:eastAsia="Calibri" w:hAnsi="Arial Narrow"/>
                <w:sz w:val="22"/>
                <w:szCs w:val="22"/>
              </w:rPr>
              <w:t>Dependent</w:t>
            </w:r>
          </w:p>
        </w:tc>
        <w:tc>
          <w:tcPr>
            <w:tcW w:w="2250" w:type="dxa"/>
            <w:shd w:val="clear" w:color="auto" w:fill="auto"/>
          </w:tcPr>
          <w:p w:rsidR="00066104" w:rsidRPr="009920C8" w:rsidRDefault="00066104" w:rsidP="00CD47C6">
            <w:pPr>
              <w:rPr>
                <w:rFonts w:ascii="Arial Narrow" w:eastAsia="Calibri" w:hAnsi="Arial Narrow"/>
                <w:sz w:val="22"/>
                <w:szCs w:val="22"/>
              </w:rPr>
            </w:pPr>
          </w:p>
        </w:tc>
        <w:tc>
          <w:tcPr>
            <w:tcW w:w="3420" w:type="dxa"/>
            <w:shd w:val="clear" w:color="auto" w:fill="auto"/>
          </w:tcPr>
          <w:p w:rsidR="00066104" w:rsidRPr="009920C8" w:rsidRDefault="00066104" w:rsidP="00CD47C6">
            <w:pPr>
              <w:rPr>
                <w:rFonts w:ascii="Arial Narrow" w:eastAsia="Calibri" w:hAnsi="Arial Narrow"/>
                <w:sz w:val="22"/>
                <w:szCs w:val="22"/>
              </w:rPr>
            </w:pPr>
            <w:r w:rsidRPr="009920C8">
              <w:rPr>
                <w:rFonts w:ascii="Arial Narrow" w:eastAsia="Calibri" w:hAnsi="Arial Narrow"/>
                <w:sz w:val="22"/>
                <w:szCs w:val="22"/>
              </w:rPr>
              <w:t>Dependent</w:t>
            </w:r>
          </w:p>
        </w:tc>
        <w:tc>
          <w:tcPr>
            <w:tcW w:w="2160" w:type="dxa"/>
            <w:shd w:val="clear" w:color="auto" w:fill="auto"/>
          </w:tcPr>
          <w:p w:rsidR="00066104" w:rsidRPr="009920C8" w:rsidRDefault="00066104" w:rsidP="00CD47C6">
            <w:pPr>
              <w:rPr>
                <w:rFonts w:ascii="Arial Narrow" w:eastAsia="Calibri" w:hAnsi="Arial Narrow"/>
                <w:b/>
                <w:sz w:val="22"/>
                <w:szCs w:val="22"/>
              </w:rPr>
            </w:pPr>
          </w:p>
          <w:p w:rsidR="00066104" w:rsidRPr="009920C8" w:rsidRDefault="00066104" w:rsidP="00CD47C6">
            <w:pPr>
              <w:rPr>
                <w:rFonts w:ascii="Arial Narrow" w:eastAsia="Calibri" w:hAnsi="Arial Narrow"/>
                <w:b/>
                <w:sz w:val="22"/>
                <w:szCs w:val="22"/>
              </w:rPr>
            </w:pPr>
          </w:p>
        </w:tc>
      </w:tr>
    </w:tbl>
    <w:p w:rsidR="00EE6D8C" w:rsidRDefault="00EE6D8C" w:rsidP="00A41DC8">
      <w:pPr>
        <w:rPr>
          <w:rFonts w:ascii="Arial Narrow" w:hAnsi="Arial Narrow"/>
          <w:b/>
        </w:rPr>
      </w:pPr>
    </w:p>
    <w:p w:rsidR="00EE6D8C" w:rsidRDefault="00EE6D8C" w:rsidP="00A41DC8">
      <w:pPr>
        <w:rPr>
          <w:rFonts w:ascii="Arial Narrow" w:hAnsi="Arial Narrow"/>
          <w:b/>
        </w:rPr>
      </w:pPr>
    </w:p>
    <w:p w:rsidR="00EE6D8C" w:rsidRDefault="00EE6D8C" w:rsidP="00A41DC8">
      <w:pPr>
        <w:rPr>
          <w:rFonts w:ascii="Arial Narrow" w:hAnsi="Arial Narrow"/>
          <w:b/>
        </w:rPr>
      </w:pPr>
    </w:p>
    <w:p w:rsidR="00EE6D8C" w:rsidRDefault="00EE6D8C" w:rsidP="00A41DC8">
      <w:pPr>
        <w:rPr>
          <w:rFonts w:ascii="Arial Narrow" w:hAnsi="Arial Narrow"/>
          <w:b/>
        </w:rPr>
      </w:pPr>
    </w:p>
    <w:p w:rsidR="00EE6D8C" w:rsidRDefault="00EE6D8C" w:rsidP="00A41DC8">
      <w:pPr>
        <w:rPr>
          <w:rFonts w:ascii="Arial Narrow" w:hAnsi="Arial Narrow"/>
          <w:b/>
        </w:rPr>
      </w:pPr>
    </w:p>
    <w:p w:rsidR="00EE6D8C" w:rsidRDefault="00EE6D8C" w:rsidP="00A41DC8">
      <w:pPr>
        <w:rPr>
          <w:rFonts w:ascii="Arial Narrow" w:hAnsi="Arial Narrow"/>
          <w:b/>
        </w:rPr>
      </w:pPr>
      <w:r w:rsidRPr="00EE6D8C">
        <w:rPr>
          <w:rFonts w:ascii="Arial Narrow" w:hAnsi="Arial Narrow"/>
          <w:b/>
          <w:u w:val="single"/>
        </w:rPr>
        <w:t>ANNUAL HOUSEHOLD INCOME</w:t>
      </w:r>
    </w:p>
    <w:p w:rsidR="00EE6D8C" w:rsidRPr="006D5331" w:rsidRDefault="00EE6D8C" w:rsidP="00A41DC8">
      <w:pPr>
        <w:rPr>
          <w:rFonts w:ascii="Arial Narrow" w:hAnsi="Arial Narrow"/>
          <w:b/>
        </w:rPr>
      </w:pP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1350"/>
        <w:gridCol w:w="1260"/>
        <w:gridCol w:w="1440"/>
        <w:gridCol w:w="2790"/>
      </w:tblGrid>
      <w:tr w:rsidR="009920C8" w:rsidRPr="006D5331" w:rsidTr="009920C8">
        <w:trPr>
          <w:jc w:val="center"/>
        </w:trPr>
        <w:tc>
          <w:tcPr>
            <w:tcW w:w="3955" w:type="dxa"/>
            <w:shd w:val="clear" w:color="auto" w:fill="auto"/>
          </w:tcPr>
          <w:p w:rsidR="00066104" w:rsidRPr="00EE6D8C" w:rsidRDefault="00066104" w:rsidP="00CD47C6">
            <w:pPr>
              <w:rPr>
                <w:rFonts w:ascii="Arial Narrow" w:eastAsia="Calibri" w:hAnsi="Arial Narrow"/>
                <w:b/>
                <w:sz w:val="20"/>
                <w:szCs w:val="20"/>
                <w:highlight w:val="lightGray"/>
              </w:rPr>
            </w:pPr>
            <w:r w:rsidRPr="00EE6D8C">
              <w:rPr>
                <w:rFonts w:ascii="Arial Narrow" w:eastAsia="Calibri" w:hAnsi="Arial Narrow"/>
                <w:b/>
                <w:sz w:val="20"/>
                <w:szCs w:val="20"/>
                <w:highlight w:val="lightGray"/>
              </w:rPr>
              <w:t>SOURCE</w:t>
            </w:r>
          </w:p>
        </w:tc>
        <w:tc>
          <w:tcPr>
            <w:tcW w:w="1350" w:type="dxa"/>
            <w:shd w:val="clear" w:color="auto" w:fill="auto"/>
          </w:tcPr>
          <w:p w:rsidR="00066104" w:rsidRPr="00EE6D8C" w:rsidRDefault="00066104" w:rsidP="00CD47C6">
            <w:pPr>
              <w:rPr>
                <w:rFonts w:ascii="Arial Narrow" w:eastAsia="Calibri" w:hAnsi="Arial Narrow"/>
                <w:b/>
                <w:sz w:val="20"/>
                <w:szCs w:val="20"/>
                <w:highlight w:val="lightGray"/>
              </w:rPr>
            </w:pPr>
            <w:r w:rsidRPr="00EE6D8C">
              <w:rPr>
                <w:rFonts w:ascii="Arial Narrow" w:eastAsia="Calibri" w:hAnsi="Arial Narrow"/>
                <w:b/>
                <w:sz w:val="20"/>
                <w:szCs w:val="20"/>
                <w:highlight w:val="lightGray"/>
              </w:rPr>
              <w:t>SELF</w:t>
            </w:r>
          </w:p>
        </w:tc>
        <w:tc>
          <w:tcPr>
            <w:tcW w:w="1260" w:type="dxa"/>
            <w:shd w:val="clear" w:color="auto" w:fill="auto"/>
          </w:tcPr>
          <w:p w:rsidR="00066104" w:rsidRPr="00EE6D8C" w:rsidRDefault="00066104" w:rsidP="00CD47C6">
            <w:pPr>
              <w:rPr>
                <w:rFonts w:ascii="Arial Narrow" w:eastAsia="Calibri" w:hAnsi="Arial Narrow"/>
                <w:b/>
                <w:sz w:val="20"/>
                <w:szCs w:val="20"/>
                <w:highlight w:val="lightGray"/>
              </w:rPr>
            </w:pPr>
            <w:r w:rsidRPr="00EE6D8C">
              <w:rPr>
                <w:rFonts w:ascii="Arial Narrow" w:eastAsia="Calibri" w:hAnsi="Arial Narrow"/>
                <w:b/>
                <w:sz w:val="20"/>
                <w:szCs w:val="20"/>
                <w:highlight w:val="lightGray"/>
              </w:rPr>
              <w:t>SPOUSE</w:t>
            </w:r>
          </w:p>
        </w:tc>
        <w:tc>
          <w:tcPr>
            <w:tcW w:w="1440" w:type="dxa"/>
            <w:shd w:val="clear" w:color="auto" w:fill="auto"/>
          </w:tcPr>
          <w:p w:rsidR="00066104" w:rsidRPr="00EE6D8C" w:rsidRDefault="00066104" w:rsidP="00CD47C6">
            <w:pPr>
              <w:rPr>
                <w:rFonts w:ascii="Arial Narrow" w:eastAsia="Calibri" w:hAnsi="Arial Narrow"/>
                <w:b/>
                <w:sz w:val="20"/>
                <w:szCs w:val="20"/>
                <w:highlight w:val="lightGray"/>
              </w:rPr>
            </w:pPr>
            <w:r w:rsidRPr="00EE6D8C">
              <w:rPr>
                <w:rFonts w:ascii="Arial Narrow" w:eastAsia="Calibri" w:hAnsi="Arial Narrow"/>
                <w:b/>
                <w:sz w:val="20"/>
                <w:szCs w:val="20"/>
                <w:highlight w:val="lightGray"/>
              </w:rPr>
              <w:t>OTHER</w:t>
            </w:r>
          </w:p>
        </w:tc>
        <w:tc>
          <w:tcPr>
            <w:tcW w:w="2790" w:type="dxa"/>
            <w:shd w:val="clear" w:color="auto" w:fill="auto"/>
          </w:tcPr>
          <w:p w:rsidR="00066104" w:rsidRPr="00EE6D8C" w:rsidRDefault="00066104" w:rsidP="00CD47C6">
            <w:pPr>
              <w:rPr>
                <w:rFonts w:ascii="Arial Narrow" w:eastAsia="Calibri" w:hAnsi="Arial Narrow"/>
                <w:b/>
                <w:sz w:val="20"/>
                <w:szCs w:val="20"/>
                <w:highlight w:val="lightGray"/>
              </w:rPr>
            </w:pPr>
            <w:r w:rsidRPr="00EE6D8C">
              <w:rPr>
                <w:rFonts w:ascii="Arial Narrow" w:eastAsia="Calibri" w:hAnsi="Arial Narrow"/>
                <w:b/>
                <w:sz w:val="20"/>
                <w:szCs w:val="20"/>
                <w:highlight w:val="lightGray"/>
              </w:rPr>
              <w:t>TOTAL</w:t>
            </w:r>
          </w:p>
        </w:tc>
      </w:tr>
      <w:tr w:rsidR="009920C8" w:rsidRPr="006D5331" w:rsidTr="009920C8">
        <w:trPr>
          <w:jc w:val="center"/>
        </w:trPr>
        <w:tc>
          <w:tcPr>
            <w:tcW w:w="3955" w:type="dxa"/>
            <w:shd w:val="clear" w:color="auto" w:fill="auto"/>
          </w:tcPr>
          <w:p w:rsidR="00066104" w:rsidRPr="00EE6D8C" w:rsidRDefault="00066104" w:rsidP="00CD47C6">
            <w:pPr>
              <w:rPr>
                <w:rFonts w:ascii="Arial Narrow" w:eastAsia="Calibri" w:hAnsi="Arial Narrow"/>
                <w:sz w:val="20"/>
                <w:szCs w:val="20"/>
              </w:rPr>
            </w:pPr>
            <w:r w:rsidRPr="00EE6D8C">
              <w:rPr>
                <w:rFonts w:ascii="Arial Narrow" w:eastAsia="Calibri" w:hAnsi="Arial Narrow"/>
                <w:sz w:val="20"/>
                <w:szCs w:val="20"/>
              </w:rPr>
              <w:t xml:space="preserve">Gross wages, salaries, tips, </w:t>
            </w:r>
            <w:r w:rsidR="002541AC" w:rsidRPr="00EE6D8C">
              <w:rPr>
                <w:rFonts w:ascii="Arial Narrow" w:eastAsia="Calibri" w:hAnsi="Arial Narrow"/>
                <w:sz w:val="20"/>
                <w:szCs w:val="20"/>
              </w:rPr>
              <w:t>etc.</w:t>
            </w:r>
            <w:bookmarkStart w:id="0" w:name="_GoBack"/>
            <w:bookmarkEnd w:id="0"/>
          </w:p>
        </w:tc>
        <w:tc>
          <w:tcPr>
            <w:tcW w:w="1350" w:type="dxa"/>
            <w:shd w:val="clear" w:color="auto" w:fill="auto"/>
          </w:tcPr>
          <w:p w:rsidR="00066104" w:rsidRPr="00EE6D8C" w:rsidRDefault="00066104" w:rsidP="00CD47C6">
            <w:pPr>
              <w:rPr>
                <w:rFonts w:ascii="Arial Narrow" w:eastAsia="Calibri" w:hAnsi="Arial Narrow"/>
                <w:b/>
                <w:sz w:val="20"/>
                <w:szCs w:val="20"/>
              </w:rPr>
            </w:pPr>
          </w:p>
        </w:tc>
        <w:tc>
          <w:tcPr>
            <w:tcW w:w="1260" w:type="dxa"/>
            <w:shd w:val="clear" w:color="auto" w:fill="auto"/>
          </w:tcPr>
          <w:p w:rsidR="00066104" w:rsidRPr="00EE6D8C" w:rsidRDefault="00066104" w:rsidP="00CD47C6">
            <w:pPr>
              <w:rPr>
                <w:rFonts w:ascii="Arial Narrow" w:eastAsia="Calibri" w:hAnsi="Arial Narrow"/>
                <w:b/>
                <w:sz w:val="20"/>
                <w:szCs w:val="20"/>
              </w:rPr>
            </w:pPr>
          </w:p>
        </w:tc>
        <w:tc>
          <w:tcPr>
            <w:tcW w:w="1440" w:type="dxa"/>
            <w:shd w:val="clear" w:color="auto" w:fill="auto"/>
          </w:tcPr>
          <w:p w:rsidR="00066104" w:rsidRPr="00EE6D8C" w:rsidRDefault="00066104" w:rsidP="00CD47C6">
            <w:pPr>
              <w:rPr>
                <w:rFonts w:ascii="Arial Narrow" w:eastAsia="Calibri" w:hAnsi="Arial Narrow"/>
                <w:b/>
                <w:sz w:val="20"/>
                <w:szCs w:val="20"/>
              </w:rPr>
            </w:pPr>
          </w:p>
        </w:tc>
        <w:tc>
          <w:tcPr>
            <w:tcW w:w="2790" w:type="dxa"/>
            <w:shd w:val="clear" w:color="auto" w:fill="auto"/>
          </w:tcPr>
          <w:p w:rsidR="00066104" w:rsidRPr="00EE6D8C" w:rsidRDefault="00066104" w:rsidP="00CD47C6">
            <w:pPr>
              <w:rPr>
                <w:rFonts w:ascii="Arial Narrow" w:eastAsia="Calibri" w:hAnsi="Arial Narrow"/>
                <w:b/>
                <w:sz w:val="20"/>
                <w:szCs w:val="20"/>
              </w:rPr>
            </w:pPr>
          </w:p>
          <w:p w:rsidR="00066104" w:rsidRPr="00EE6D8C" w:rsidRDefault="00066104" w:rsidP="00CD47C6">
            <w:pPr>
              <w:rPr>
                <w:rFonts w:ascii="Arial Narrow" w:eastAsia="Calibri" w:hAnsi="Arial Narrow"/>
                <w:b/>
                <w:sz w:val="20"/>
                <w:szCs w:val="20"/>
              </w:rPr>
            </w:pPr>
          </w:p>
        </w:tc>
      </w:tr>
      <w:tr w:rsidR="009920C8" w:rsidRPr="006D5331" w:rsidTr="009920C8">
        <w:trPr>
          <w:jc w:val="center"/>
        </w:trPr>
        <w:tc>
          <w:tcPr>
            <w:tcW w:w="3955" w:type="dxa"/>
            <w:shd w:val="clear" w:color="auto" w:fill="auto"/>
          </w:tcPr>
          <w:p w:rsidR="00066104" w:rsidRPr="00EE6D8C" w:rsidRDefault="00066104" w:rsidP="00CD47C6">
            <w:pPr>
              <w:rPr>
                <w:rFonts w:ascii="Arial Narrow" w:eastAsia="Calibri" w:hAnsi="Arial Narrow"/>
                <w:sz w:val="20"/>
                <w:szCs w:val="20"/>
              </w:rPr>
            </w:pPr>
            <w:r w:rsidRPr="00EE6D8C">
              <w:rPr>
                <w:rFonts w:ascii="Arial Narrow" w:eastAsia="Calibri" w:hAnsi="Arial Narrow"/>
                <w:sz w:val="20"/>
                <w:szCs w:val="20"/>
              </w:rPr>
              <w:t>Income from business, self-employment, and dependents</w:t>
            </w:r>
          </w:p>
        </w:tc>
        <w:tc>
          <w:tcPr>
            <w:tcW w:w="1350" w:type="dxa"/>
            <w:shd w:val="clear" w:color="auto" w:fill="auto"/>
          </w:tcPr>
          <w:p w:rsidR="00066104" w:rsidRPr="00EE6D8C" w:rsidRDefault="00066104" w:rsidP="00CD47C6">
            <w:pPr>
              <w:rPr>
                <w:rFonts w:ascii="Arial Narrow" w:eastAsia="Calibri" w:hAnsi="Arial Narrow"/>
                <w:b/>
                <w:sz w:val="20"/>
                <w:szCs w:val="20"/>
              </w:rPr>
            </w:pPr>
          </w:p>
        </w:tc>
        <w:tc>
          <w:tcPr>
            <w:tcW w:w="1260" w:type="dxa"/>
            <w:shd w:val="clear" w:color="auto" w:fill="auto"/>
          </w:tcPr>
          <w:p w:rsidR="00066104" w:rsidRPr="00EE6D8C" w:rsidRDefault="00066104" w:rsidP="00CD47C6">
            <w:pPr>
              <w:rPr>
                <w:rFonts w:ascii="Arial Narrow" w:eastAsia="Calibri" w:hAnsi="Arial Narrow"/>
                <w:b/>
                <w:sz w:val="20"/>
                <w:szCs w:val="20"/>
              </w:rPr>
            </w:pPr>
          </w:p>
        </w:tc>
        <w:tc>
          <w:tcPr>
            <w:tcW w:w="1440" w:type="dxa"/>
            <w:shd w:val="clear" w:color="auto" w:fill="auto"/>
          </w:tcPr>
          <w:p w:rsidR="00066104" w:rsidRPr="00EE6D8C" w:rsidRDefault="00066104" w:rsidP="00CD47C6">
            <w:pPr>
              <w:rPr>
                <w:rFonts w:ascii="Arial Narrow" w:eastAsia="Calibri" w:hAnsi="Arial Narrow"/>
                <w:b/>
                <w:sz w:val="20"/>
                <w:szCs w:val="20"/>
              </w:rPr>
            </w:pPr>
          </w:p>
        </w:tc>
        <w:tc>
          <w:tcPr>
            <w:tcW w:w="2790" w:type="dxa"/>
            <w:shd w:val="clear" w:color="auto" w:fill="auto"/>
          </w:tcPr>
          <w:p w:rsidR="00066104" w:rsidRPr="00EE6D8C" w:rsidRDefault="00066104" w:rsidP="00CD47C6">
            <w:pPr>
              <w:rPr>
                <w:rFonts w:ascii="Arial Narrow" w:eastAsia="Calibri" w:hAnsi="Arial Narrow"/>
                <w:b/>
                <w:sz w:val="20"/>
                <w:szCs w:val="20"/>
              </w:rPr>
            </w:pPr>
          </w:p>
        </w:tc>
      </w:tr>
      <w:tr w:rsidR="009920C8" w:rsidRPr="006D5331" w:rsidTr="009920C8">
        <w:trPr>
          <w:jc w:val="center"/>
        </w:trPr>
        <w:tc>
          <w:tcPr>
            <w:tcW w:w="3955" w:type="dxa"/>
            <w:shd w:val="clear" w:color="auto" w:fill="auto"/>
          </w:tcPr>
          <w:p w:rsidR="00066104" w:rsidRPr="00EE6D8C" w:rsidRDefault="00066104" w:rsidP="00CD47C6">
            <w:pPr>
              <w:rPr>
                <w:rFonts w:ascii="Arial Narrow" w:eastAsia="Calibri" w:hAnsi="Arial Narrow"/>
                <w:sz w:val="20"/>
                <w:szCs w:val="20"/>
              </w:rPr>
            </w:pPr>
            <w:r w:rsidRPr="00EE6D8C">
              <w:rPr>
                <w:rFonts w:ascii="Arial Narrow" w:eastAsia="Calibri" w:hAnsi="Arial Narrow"/>
                <w:sz w:val="20"/>
                <w:szCs w:val="20"/>
              </w:rPr>
              <w:t>Unemployment compensation, workers’ compensation, Social Security, Supplemental Security Income, public assistance, veterans’ payments, survivor benefits, pension or retirement income.</w:t>
            </w:r>
          </w:p>
        </w:tc>
        <w:tc>
          <w:tcPr>
            <w:tcW w:w="1350" w:type="dxa"/>
            <w:shd w:val="clear" w:color="auto" w:fill="auto"/>
          </w:tcPr>
          <w:p w:rsidR="00066104" w:rsidRPr="00EE6D8C" w:rsidRDefault="00066104" w:rsidP="00CD47C6">
            <w:pPr>
              <w:rPr>
                <w:rFonts w:ascii="Arial Narrow" w:eastAsia="Calibri" w:hAnsi="Arial Narrow"/>
                <w:b/>
                <w:sz w:val="20"/>
                <w:szCs w:val="20"/>
              </w:rPr>
            </w:pPr>
          </w:p>
        </w:tc>
        <w:tc>
          <w:tcPr>
            <w:tcW w:w="1260" w:type="dxa"/>
            <w:shd w:val="clear" w:color="auto" w:fill="auto"/>
          </w:tcPr>
          <w:p w:rsidR="00066104" w:rsidRPr="00EE6D8C" w:rsidRDefault="00066104" w:rsidP="00CD47C6">
            <w:pPr>
              <w:rPr>
                <w:rFonts w:ascii="Arial Narrow" w:eastAsia="Calibri" w:hAnsi="Arial Narrow"/>
                <w:b/>
                <w:sz w:val="20"/>
                <w:szCs w:val="20"/>
              </w:rPr>
            </w:pPr>
          </w:p>
        </w:tc>
        <w:tc>
          <w:tcPr>
            <w:tcW w:w="1440" w:type="dxa"/>
            <w:shd w:val="clear" w:color="auto" w:fill="auto"/>
          </w:tcPr>
          <w:p w:rsidR="00066104" w:rsidRPr="00EE6D8C" w:rsidRDefault="00066104" w:rsidP="00CD47C6">
            <w:pPr>
              <w:rPr>
                <w:rFonts w:ascii="Arial Narrow" w:eastAsia="Calibri" w:hAnsi="Arial Narrow"/>
                <w:b/>
                <w:sz w:val="20"/>
                <w:szCs w:val="20"/>
              </w:rPr>
            </w:pPr>
          </w:p>
        </w:tc>
        <w:tc>
          <w:tcPr>
            <w:tcW w:w="2790" w:type="dxa"/>
            <w:shd w:val="clear" w:color="auto" w:fill="auto"/>
          </w:tcPr>
          <w:p w:rsidR="00066104" w:rsidRPr="00EE6D8C" w:rsidRDefault="00066104" w:rsidP="00CD47C6">
            <w:pPr>
              <w:rPr>
                <w:rFonts w:ascii="Arial Narrow" w:eastAsia="Calibri" w:hAnsi="Arial Narrow"/>
                <w:b/>
                <w:sz w:val="20"/>
                <w:szCs w:val="20"/>
              </w:rPr>
            </w:pPr>
          </w:p>
        </w:tc>
      </w:tr>
      <w:tr w:rsidR="009920C8" w:rsidRPr="006D5331" w:rsidTr="009920C8">
        <w:trPr>
          <w:jc w:val="center"/>
        </w:trPr>
        <w:tc>
          <w:tcPr>
            <w:tcW w:w="3955" w:type="dxa"/>
            <w:shd w:val="clear" w:color="auto" w:fill="auto"/>
          </w:tcPr>
          <w:p w:rsidR="00066104" w:rsidRPr="00EE6D8C" w:rsidRDefault="00066104" w:rsidP="00CD47C6">
            <w:pPr>
              <w:rPr>
                <w:rFonts w:ascii="Arial Narrow" w:eastAsia="Calibri" w:hAnsi="Arial Narrow"/>
                <w:sz w:val="20"/>
                <w:szCs w:val="20"/>
              </w:rPr>
            </w:pPr>
            <w:r w:rsidRPr="00EE6D8C">
              <w:rPr>
                <w:rFonts w:ascii="Arial Narrow" w:eastAsia="Calibri" w:hAnsi="Arial Narrow"/>
                <w:sz w:val="20"/>
                <w:szCs w:val="20"/>
              </w:rPr>
              <w:t>Interest, dividends, rents, royalties, income from estates, trusts, educational assistance, alimony, child support, assistance from outside the household, and miscellaneous sources.</w:t>
            </w:r>
          </w:p>
        </w:tc>
        <w:tc>
          <w:tcPr>
            <w:tcW w:w="1350" w:type="dxa"/>
            <w:shd w:val="clear" w:color="auto" w:fill="auto"/>
          </w:tcPr>
          <w:p w:rsidR="00066104" w:rsidRPr="00EE6D8C" w:rsidRDefault="00066104" w:rsidP="00CD47C6">
            <w:pPr>
              <w:rPr>
                <w:rFonts w:ascii="Arial Narrow" w:eastAsia="Calibri" w:hAnsi="Arial Narrow"/>
                <w:b/>
                <w:sz w:val="20"/>
                <w:szCs w:val="20"/>
              </w:rPr>
            </w:pPr>
          </w:p>
        </w:tc>
        <w:tc>
          <w:tcPr>
            <w:tcW w:w="1260" w:type="dxa"/>
            <w:shd w:val="clear" w:color="auto" w:fill="auto"/>
          </w:tcPr>
          <w:p w:rsidR="00066104" w:rsidRPr="00EE6D8C" w:rsidRDefault="00066104" w:rsidP="00CD47C6">
            <w:pPr>
              <w:rPr>
                <w:rFonts w:ascii="Arial Narrow" w:eastAsia="Calibri" w:hAnsi="Arial Narrow"/>
                <w:b/>
                <w:sz w:val="20"/>
                <w:szCs w:val="20"/>
              </w:rPr>
            </w:pPr>
          </w:p>
        </w:tc>
        <w:tc>
          <w:tcPr>
            <w:tcW w:w="1440" w:type="dxa"/>
            <w:shd w:val="clear" w:color="auto" w:fill="auto"/>
          </w:tcPr>
          <w:p w:rsidR="00066104" w:rsidRPr="00EE6D8C" w:rsidRDefault="00066104" w:rsidP="00CD47C6">
            <w:pPr>
              <w:rPr>
                <w:rFonts w:ascii="Arial Narrow" w:eastAsia="Calibri" w:hAnsi="Arial Narrow"/>
                <w:b/>
                <w:sz w:val="20"/>
                <w:szCs w:val="20"/>
              </w:rPr>
            </w:pPr>
          </w:p>
        </w:tc>
        <w:tc>
          <w:tcPr>
            <w:tcW w:w="2790" w:type="dxa"/>
            <w:shd w:val="clear" w:color="auto" w:fill="auto"/>
          </w:tcPr>
          <w:p w:rsidR="00066104" w:rsidRPr="00EE6D8C" w:rsidRDefault="00066104" w:rsidP="00CD47C6">
            <w:pPr>
              <w:rPr>
                <w:rFonts w:ascii="Arial Narrow" w:eastAsia="Calibri" w:hAnsi="Arial Narrow"/>
                <w:b/>
                <w:sz w:val="20"/>
                <w:szCs w:val="20"/>
              </w:rPr>
            </w:pPr>
          </w:p>
          <w:p w:rsidR="00066104" w:rsidRPr="00EE6D8C" w:rsidRDefault="00066104" w:rsidP="00CD47C6">
            <w:pPr>
              <w:rPr>
                <w:rFonts w:ascii="Arial Narrow" w:eastAsia="Calibri" w:hAnsi="Arial Narrow"/>
                <w:b/>
                <w:sz w:val="20"/>
                <w:szCs w:val="20"/>
              </w:rPr>
            </w:pPr>
          </w:p>
          <w:p w:rsidR="00066104" w:rsidRPr="00EE6D8C" w:rsidRDefault="00066104" w:rsidP="00CD47C6">
            <w:pPr>
              <w:rPr>
                <w:rFonts w:ascii="Arial Narrow" w:eastAsia="Calibri" w:hAnsi="Arial Narrow"/>
                <w:b/>
                <w:sz w:val="20"/>
                <w:szCs w:val="20"/>
              </w:rPr>
            </w:pPr>
          </w:p>
          <w:p w:rsidR="00066104" w:rsidRPr="00EE6D8C" w:rsidRDefault="00066104" w:rsidP="00CD47C6">
            <w:pPr>
              <w:rPr>
                <w:rFonts w:ascii="Arial Narrow" w:eastAsia="Calibri" w:hAnsi="Arial Narrow"/>
                <w:b/>
                <w:sz w:val="20"/>
                <w:szCs w:val="20"/>
              </w:rPr>
            </w:pPr>
          </w:p>
          <w:p w:rsidR="00066104" w:rsidRPr="00EE6D8C" w:rsidRDefault="00066104" w:rsidP="00CD47C6">
            <w:pPr>
              <w:rPr>
                <w:rFonts w:ascii="Arial Narrow" w:eastAsia="Calibri" w:hAnsi="Arial Narrow"/>
                <w:b/>
                <w:sz w:val="20"/>
                <w:szCs w:val="20"/>
              </w:rPr>
            </w:pPr>
          </w:p>
          <w:p w:rsidR="00066104" w:rsidRPr="00EE6D8C" w:rsidRDefault="00066104" w:rsidP="00CD47C6">
            <w:pPr>
              <w:rPr>
                <w:rFonts w:ascii="Arial Narrow" w:eastAsia="Calibri" w:hAnsi="Arial Narrow"/>
                <w:b/>
                <w:sz w:val="20"/>
                <w:szCs w:val="20"/>
              </w:rPr>
            </w:pPr>
          </w:p>
        </w:tc>
      </w:tr>
      <w:tr w:rsidR="009920C8" w:rsidRPr="006D5331" w:rsidTr="009920C8">
        <w:trPr>
          <w:jc w:val="center"/>
        </w:trPr>
        <w:tc>
          <w:tcPr>
            <w:tcW w:w="3955" w:type="dxa"/>
            <w:shd w:val="clear" w:color="auto" w:fill="auto"/>
          </w:tcPr>
          <w:p w:rsidR="00066104" w:rsidRPr="00EE6D8C" w:rsidRDefault="00066104" w:rsidP="00CD47C6">
            <w:pPr>
              <w:rPr>
                <w:rFonts w:ascii="Arial Narrow" w:eastAsia="Calibri" w:hAnsi="Arial Narrow"/>
                <w:b/>
                <w:sz w:val="20"/>
                <w:szCs w:val="20"/>
              </w:rPr>
            </w:pPr>
          </w:p>
          <w:p w:rsidR="00066104" w:rsidRPr="00EE6D8C" w:rsidRDefault="00066104" w:rsidP="00CD47C6">
            <w:pPr>
              <w:rPr>
                <w:rFonts w:ascii="Arial Narrow" w:eastAsia="Calibri" w:hAnsi="Arial Narrow"/>
                <w:b/>
                <w:sz w:val="20"/>
                <w:szCs w:val="20"/>
              </w:rPr>
            </w:pPr>
            <w:r w:rsidRPr="00EE6D8C">
              <w:rPr>
                <w:rFonts w:ascii="Arial Narrow" w:eastAsia="Calibri" w:hAnsi="Arial Narrow"/>
                <w:b/>
                <w:sz w:val="20"/>
                <w:szCs w:val="20"/>
              </w:rPr>
              <w:t>TOTAL INCOME</w:t>
            </w:r>
          </w:p>
        </w:tc>
        <w:tc>
          <w:tcPr>
            <w:tcW w:w="1350" w:type="dxa"/>
            <w:shd w:val="clear" w:color="auto" w:fill="auto"/>
          </w:tcPr>
          <w:p w:rsidR="00066104" w:rsidRPr="00EE6D8C" w:rsidRDefault="00066104" w:rsidP="00CD47C6">
            <w:pPr>
              <w:rPr>
                <w:rFonts w:ascii="Arial Narrow" w:eastAsia="Calibri" w:hAnsi="Arial Narrow"/>
                <w:b/>
                <w:sz w:val="20"/>
                <w:szCs w:val="20"/>
              </w:rPr>
            </w:pPr>
          </w:p>
        </w:tc>
        <w:tc>
          <w:tcPr>
            <w:tcW w:w="1260" w:type="dxa"/>
            <w:shd w:val="clear" w:color="auto" w:fill="auto"/>
          </w:tcPr>
          <w:p w:rsidR="00066104" w:rsidRPr="00EE6D8C" w:rsidRDefault="00066104" w:rsidP="00CD47C6">
            <w:pPr>
              <w:rPr>
                <w:rFonts w:ascii="Arial Narrow" w:eastAsia="Calibri" w:hAnsi="Arial Narrow"/>
                <w:b/>
                <w:sz w:val="20"/>
                <w:szCs w:val="20"/>
              </w:rPr>
            </w:pPr>
          </w:p>
        </w:tc>
        <w:tc>
          <w:tcPr>
            <w:tcW w:w="1440" w:type="dxa"/>
            <w:shd w:val="clear" w:color="auto" w:fill="auto"/>
          </w:tcPr>
          <w:p w:rsidR="00066104" w:rsidRPr="00EE6D8C" w:rsidRDefault="00066104" w:rsidP="00CD47C6">
            <w:pPr>
              <w:rPr>
                <w:rFonts w:ascii="Arial Narrow" w:eastAsia="Calibri" w:hAnsi="Arial Narrow"/>
                <w:b/>
                <w:sz w:val="20"/>
                <w:szCs w:val="20"/>
              </w:rPr>
            </w:pPr>
          </w:p>
        </w:tc>
        <w:tc>
          <w:tcPr>
            <w:tcW w:w="2790" w:type="dxa"/>
            <w:shd w:val="clear" w:color="auto" w:fill="auto"/>
          </w:tcPr>
          <w:p w:rsidR="00066104" w:rsidRPr="00EE6D8C" w:rsidRDefault="00066104" w:rsidP="00CD47C6">
            <w:pPr>
              <w:rPr>
                <w:rFonts w:ascii="Arial Narrow" w:eastAsia="Calibri" w:hAnsi="Arial Narrow"/>
                <w:b/>
                <w:sz w:val="20"/>
                <w:szCs w:val="20"/>
              </w:rPr>
            </w:pPr>
          </w:p>
        </w:tc>
      </w:tr>
    </w:tbl>
    <w:p w:rsidR="00506394" w:rsidRDefault="00506394" w:rsidP="00066104">
      <w:pPr>
        <w:rPr>
          <w:rFonts w:ascii="Arial Narrow" w:hAnsi="Arial Narrow"/>
          <w:b/>
        </w:rPr>
      </w:pPr>
    </w:p>
    <w:p w:rsidR="00506394" w:rsidRPr="00EE6D8C" w:rsidRDefault="00066104" w:rsidP="00066104">
      <w:pPr>
        <w:rPr>
          <w:rFonts w:ascii="Arial Narrow" w:hAnsi="Arial Narrow"/>
          <w:b/>
          <w:sz w:val="20"/>
          <w:szCs w:val="20"/>
        </w:rPr>
      </w:pPr>
      <w:r w:rsidRPr="00EE6D8C">
        <w:rPr>
          <w:rFonts w:ascii="Arial Narrow" w:hAnsi="Arial Narrow"/>
          <w:b/>
          <w:sz w:val="20"/>
          <w:szCs w:val="20"/>
        </w:rPr>
        <w:t xml:space="preserve">NOTE:  Copies of tax returns, pay stubs, or other information verifying income will be </w:t>
      </w:r>
    </w:p>
    <w:p w:rsidR="00066104" w:rsidRPr="00EE6D8C" w:rsidRDefault="00506394" w:rsidP="00066104">
      <w:pPr>
        <w:rPr>
          <w:rFonts w:ascii="Arial Narrow" w:hAnsi="Arial Narrow"/>
          <w:b/>
          <w:sz w:val="20"/>
          <w:szCs w:val="20"/>
        </w:rPr>
      </w:pPr>
      <w:r w:rsidRPr="00EE6D8C">
        <w:rPr>
          <w:rFonts w:ascii="Arial Narrow" w:hAnsi="Arial Narrow"/>
          <w:b/>
          <w:sz w:val="20"/>
          <w:szCs w:val="20"/>
        </w:rPr>
        <w:t>required</w:t>
      </w:r>
      <w:r w:rsidR="00066104" w:rsidRPr="00EE6D8C">
        <w:rPr>
          <w:rFonts w:ascii="Arial Narrow" w:hAnsi="Arial Narrow"/>
          <w:b/>
          <w:sz w:val="20"/>
          <w:szCs w:val="20"/>
        </w:rPr>
        <w:t xml:space="preserve"> before a discount is approved.</w:t>
      </w:r>
    </w:p>
    <w:p w:rsidR="00A41DC8" w:rsidRPr="00EE6D8C" w:rsidRDefault="00066104" w:rsidP="00066104">
      <w:pPr>
        <w:rPr>
          <w:rFonts w:ascii="Arial Narrow" w:hAnsi="Arial Narrow"/>
          <w:b/>
          <w:sz w:val="20"/>
          <w:szCs w:val="20"/>
        </w:rPr>
      </w:pPr>
      <w:r w:rsidRPr="00EE6D8C">
        <w:rPr>
          <w:rFonts w:ascii="Arial Narrow" w:hAnsi="Arial Narrow"/>
          <w:b/>
          <w:sz w:val="20"/>
          <w:szCs w:val="20"/>
        </w:rPr>
        <w:t>I certify that the family size and income information shown above is correct.</w:t>
      </w:r>
    </w:p>
    <w:p w:rsidR="00066104" w:rsidRPr="00EE6D8C" w:rsidRDefault="00066104" w:rsidP="00066104">
      <w:pPr>
        <w:rPr>
          <w:rFonts w:ascii="Arial Narrow" w:hAnsi="Arial Narrow"/>
          <w:b/>
          <w:sz w:val="20"/>
          <w:szCs w:val="20"/>
        </w:rPr>
      </w:pPr>
      <w:r w:rsidRPr="00EE6D8C">
        <w:rPr>
          <w:rFonts w:ascii="Arial Narrow" w:hAnsi="Arial Narrow"/>
          <w:b/>
          <w:sz w:val="20"/>
          <w:szCs w:val="20"/>
        </w:rPr>
        <w:t>Name (Print) __________________</w:t>
      </w:r>
      <w:r w:rsidR="00A41DC8" w:rsidRPr="00EE6D8C">
        <w:rPr>
          <w:rFonts w:ascii="Arial Narrow" w:hAnsi="Arial Narrow"/>
          <w:b/>
          <w:sz w:val="20"/>
          <w:szCs w:val="20"/>
        </w:rPr>
        <w:t>_______________________</w:t>
      </w:r>
    </w:p>
    <w:p w:rsidR="00066104" w:rsidRPr="006D5331" w:rsidRDefault="00066104" w:rsidP="00066104">
      <w:pPr>
        <w:rPr>
          <w:rFonts w:ascii="Arial Narrow" w:hAnsi="Arial Narrow"/>
          <w:b/>
        </w:rPr>
      </w:pPr>
      <w:r w:rsidRPr="00EE6D8C">
        <w:rPr>
          <w:rFonts w:ascii="Arial Narrow" w:hAnsi="Arial Narrow"/>
          <w:b/>
          <w:sz w:val="20"/>
          <w:szCs w:val="20"/>
        </w:rPr>
        <w:t>Signature_________________</w:t>
      </w:r>
      <w:r w:rsidR="00A41DC8" w:rsidRPr="00EE6D8C">
        <w:rPr>
          <w:rFonts w:ascii="Arial Narrow" w:hAnsi="Arial Narrow"/>
          <w:b/>
          <w:sz w:val="20"/>
          <w:szCs w:val="20"/>
        </w:rPr>
        <w:t>___________________________</w:t>
      </w:r>
      <w:r w:rsidRPr="00EE6D8C">
        <w:rPr>
          <w:rFonts w:ascii="Arial Narrow" w:hAnsi="Arial Narrow"/>
          <w:b/>
          <w:sz w:val="20"/>
          <w:szCs w:val="20"/>
        </w:rPr>
        <w:tab/>
        <w:t>Date</w:t>
      </w:r>
      <w:r w:rsidRPr="006D5331">
        <w:rPr>
          <w:rFonts w:ascii="Arial Narrow" w:hAnsi="Arial Narrow"/>
          <w:b/>
        </w:rPr>
        <w:t>: _______________</w:t>
      </w:r>
    </w:p>
    <w:p w:rsidR="00066104" w:rsidRPr="006D5331" w:rsidRDefault="00066104" w:rsidP="00066104">
      <w:pPr>
        <w:rPr>
          <w:rFonts w:ascii="Arial Narrow" w:hAnsi="Arial Narrow"/>
          <w:b/>
        </w:rPr>
      </w:pPr>
    </w:p>
    <w:p w:rsidR="00066104" w:rsidRDefault="00066104" w:rsidP="00066104">
      <w:pPr>
        <w:autoSpaceDE w:val="0"/>
        <w:autoSpaceDN w:val="0"/>
        <w:adjustRightInd w:val="0"/>
        <w:jc w:val="center"/>
        <w:rPr>
          <w:rFonts w:ascii="Arial Narrow" w:hAnsi="Arial Narrow" w:cs="Calibri"/>
          <w:b/>
          <w:bCs/>
          <w:color w:val="000000"/>
          <w:u w:val="single"/>
        </w:rPr>
      </w:pPr>
      <w:r w:rsidRPr="009920C8">
        <w:rPr>
          <w:rFonts w:ascii="Arial Narrow" w:hAnsi="Arial Narrow" w:cs="Calibri"/>
          <w:b/>
          <w:bCs/>
          <w:color w:val="000000"/>
          <w:highlight w:val="darkGray"/>
          <w:u w:val="single"/>
        </w:rPr>
        <w:t>Office Use Only</w:t>
      </w:r>
    </w:p>
    <w:p w:rsidR="00066104" w:rsidRPr="004C4012" w:rsidRDefault="00066104" w:rsidP="00066104">
      <w:pPr>
        <w:autoSpaceDE w:val="0"/>
        <w:autoSpaceDN w:val="0"/>
        <w:adjustRightInd w:val="0"/>
        <w:jc w:val="center"/>
        <w:rPr>
          <w:rFonts w:ascii="Arial Narrow" w:hAnsi="Arial Narrow" w:cs="Calibri"/>
          <w:b/>
          <w:color w:val="000000"/>
          <w:u w:val="single"/>
        </w:rPr>
      </w:pPr>
    </w:p>
    <w:p w:rsidR="00066104" w:rsidRPr="00EE6D8C" w:rsidRDefault="00066104" w:rsidP="00066104">
      <w:pPr>
        <w:tabs>
          <w:tab w:val="left" w:pos="146"/>
          <w:tab w:val="left" w:pos="3120"/>
          <w:tab w:val="left" w:pos="5070"/>
          <w:tab w:val="left" w:pos="12717"/>
          <w:tab w:val="left" w:pos="16888"/>
          <w:tab w:val="left" w:pos="17848"/>
          <w:tab w:val="left" w:pos="18808"/>
        </w:tabs>
        <w:rPr>
          <w:rFonts w:ascii="Arial Narrow" w:hAnsi="Arial Narrow"/>
          <w:sz w:val="20"/>
          <w:szCs w:val="20"/>
        </w:rPr>
      </w:pPr>
      <w:r w:rsidRPr="00EE6D8C">
        <w:rPr>
          <w:rFonts w:ascii="Arial Narrow" w:hAnsi="Arial Narrow"/>
          <w:b/>
          <w:bCs/>
          <w:sz w:val="20"/>
          <w:szCs w:val="20"/>
        </w:rPr>
        <w:t>Patient’s monthly income: $__________________________</w:t>
      </w:r>
      <w:r w:rsidRPr="00EE6D8C">
        <w:rPr>
          <w:rFonts w:ascii="Arial Narrow" w:hAnsi="Arial Narrow"/>
          <w:sz w:val="20"/>
          <w:szCs w:val="20"/>
        </w:rPr>
        <w:tab/>
      </w:r>
    </w:p>
    <w:p w:rsidR="00066104" w:rsidRPr="00EE6D8C" w:rsidRDefault="00066104" w:rsidP="00066104">
      <w:pPr>
        <w:tabs>
          <w:tab w:val="left" w:pos="146"/>
          <w:tab w:val="left" w:pos="3120"/>
          <w:tab w:val="left" w:pos="7094"/>
          <w:tab w:val="left" w:pos="12717"/>
          <w:tab w:val="left" w:pos="16888"/>
          <w:tab w:val="left" w:pos="17848"/>
          <w:tab w:val="left" w:pos="18808"/>
        </w:tabs>
        <w:rPr>
          <w:rFonts w:ascii="Arial Narrow" w:hAnsi="Arial Narrow"/>
          <w:sz w:val="20"/>
          <w:szCs w:val="20"/>
        </w:rPr>
      </w:pPr>
      <w:r w:rsidRPr="00EE6D8C">
        <w:rPr>
          <w:rFonts w:ascii="Arial Narrow" w:hAnsi="Arial Narrow"/>
          <w:b/>
          <w:bCs/>
          <w:sz w:val="20"/>
          <w:szCs w:val="20"/>
        </w:rPr>
        <w:t>Patient’s family size: $_______________________________</w:t>
      </w:r>
      <w:r w:rsidRPr="00EE6D8C">
        <w:rPr>
          <w:rFonts w:ascii="Arial Narrow" w:hAnsi="Arial Narrow"/>
          <w:sz w:val="20"/>
          <w:szCs w:val="20"/>
        </w:rPr>
        <w:t xml:space="preserve"> </w:t>
      </w:r>
    </w:p>
    <w:p w:rsidR="00066104" w:rsidRPr="00EE6D8C" w:rsidRDefault="00066104" w:rsidP="00066104">
      <w:pPr>
        <w:tabs>
          <w:tab w:val="left" w:pos="146"/>
          <w:tab w:val="left" w:pos="3120"/>
          <w:tab w:val="left" w:pos="7094"/>
          <w:tab w:val="left" w:pos="12717"/>
          <w:tab w:val="left" w:pos="16888"/>
          <w:tab w:val="left" w:pos="17848"/>
          <w:tab w:val="left" w:pos="18808"/>
        </w:tabs>
        <w:rPr>
          <w:rFonts w:ascii="Arial Narrow" w:hAnsi="Arial Narrow"/>
          <w:sz w:val="20"/>
          <w:szCs w:val="20"/>
        </w:rPr>
      </w:pPr>
      <w:r w:rsidRPr="00EE6D8C">
        <w:rPr>
          <w:rFonts w:ascii="Arial Narrow" w:hAnsi="Arial Narrow"/>
          <w:b/>
          <w:bCs/>
          <w:sz w:val="20"/>
          <w:szCs w:val="20"/>
        </w:rPr>
        <w:t>Patient’s FPL%: $___________________________________</w:t>
      </w:r>
    </w:p>
    <w:p w:rsidR="00066104" w:rsidRPr="00EE6D8C" w:rsidRDefault="00066104" w:rsidP="00066104">
      <w:pPr>
        <w:tabs>
          <w:tab w:val="left" w:pos="146"/>
          <w:tab w:val="left" w:pos="3120"/>
          <w:tab w:val="left" w:pos="7094"/>
          <w:tab w:val="left" w:pos="12717"/>
          <w:tab w:val="left" w:pos="16888"/>
          <w:tab w:val="left" w:pos="17848"/>
          <w:tab w:val="left" w:pos="18808"/>
        </w:tabs>
        <w:rPr>
          <w:rFonts w:ascii="Arial Narrow" w:hAnsi="Arial Narrow"/>
          <w:b/>
          <w:sz w:val="20"/>
          <w:szCs w:val="20"/>
        </w:rPr>
      </w:pPr>
      <w:r w:rsidRPr="00EE6D8C">
        <w:rPr>
          <w:rFonts w:ascii="Arial Narrow" w:hAnsi="Arial Narrow"/>
          <w:b/>
          <w:sz w:val="20"/>
          <w:szCs w:val="20"/>
        </w:rPr>
        <w:t>Physician Copay: $_____________Mental Health Copay: $_____________</w:t>
      </w:r>
    </w:p>
    <w:p w:rsidR="00066104" w:rsidRPr="00EE6D8C" w:rsidRDefault="00066104" w:rsidP="00066104">
      <w:pPr>
        <w:tabs>
          <w:tab w:val="left" w:pos="146"/>
          <w:tab w:val="left" w:pos="3120"/>
          <w:tab w:val="left" w:pos="7094"/>
          <w:tab w:val="left" w:pos="12717"/>
          <w:tab w:val="left" w:pos="16888"/>
          <w:tab w:val="left" w:pos="17848"/>
          <w:tab w:val="left" w:pos="18808"/>
        </w:tabs>
        <w:rPr>
          <w:rFonts w:ascii="Arial Narrow" w:hAnsi="Arial Narrow"/>
          <w:b/>
          <w:bCs/>
          <w:sz w:val="20"/>
          <w:szCs w:val="20"/>
        </w:rPr>
      </w:pPr>
      <w:r w:rsidRPr="00EE6D8C">
        <w:rPr>
          <w:rFonts w:ascii="Arial Narrow" w:hAnsi="Arial Narrow"/>
          <w:b/>
          <w:sz w:val="20"/>
          <w:szCs w:val="20"/>
        </w:rPr>
        <w:t>Staff Member:  _________________________________________________</w:t>
      </w:r>
    </w:p>
    <w:p w:rsidR="00066104" w:rsidRPr="00EE6D8C" w:rsidRDefault="00066104" w:rsidP="00066104">
      <w:pPr>
        <w:autoSpaceDE w:val="0"/>
        <w:autoSpaceDN w:val="0"/>
        <w:adjustRightInd w:val="0"/>
        <w:spacing w:after="120" w:line="308" w:lineRule="atLeast"/>
        <w:rPr>
          <w:rFonts w:ascii="Arial Narrow" w:hAnsi="Arial Narrow" w:cs="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2"/>
        <w:gridCol w:w="831"/>
        <w:gridCol w:w="907"/>
      </w:tblGrid>
      <w:tr w:rsidR="00066104" w:rsidRPr="00EE6D8C" w:rsidTr="009920C8">
        <w:tc>
          <w:tcPr>
            <w:tcW w:w="9350" w:type="dxa"/>
            <w:gridSpan w:val="3"/>
            <w:shd w:val="clear" w:color="auto" w:fill="auto"/>
          </w:tcPr>
          <w:p w:rsidR="00066104" w:rsidRPr="00EE6D8C" w:rsidRDefault="00066104" w:rsidP="00CD47C6">
            <w:pPr>
              <w:rPr>
                <w:rFonts w:ascii="Arial Narrow" w:eastAsia="Calibri" w:hAnsi="Arial Narrow"/>
                <w:b/>
                <w:sz w:val="20"/>
                <w:szCs w:val="20"/>
              </w:rPr>
            </w:pPr>
            <w:r w:rsidRPr="00EE6D8C">
              <w:rPr>
                <w:rFonts w:ascii="Arial Narrow" w:eastAsia="Calibri" w:hAnsi="Arial Narrow"/>
                <w:b/>
                <w:sz w:val="20"/>
                <w:szCs w:val="20"/>
              </w:rPr>
              <w:t xml:space="preserve">                                            Verification Checklist                                                                     Yes              No</w:t>
            </w:r>
          </w:p>
        </w:tc>
      </w:tr>
      <w:tr w:rsidR="00066104" w:rsidRPr="00EE6D8C" w:rsidTr="009920C8">
        <w:tc>
          <w:tcPr>
            <w:tcW w:w="7465" w:type="dxa"/>
            <w:shd w:val="clear" w:color="auto" w:fill="auto"/>
          </w:tcPr>
          <w:p w:rsidR="00066104" w:rsidRPr="00EE6D8C" w:rsidRDefault="00066104" w:rsidP="00CD47C6">
            <w:pPr>
              <w:rPr>
                <w:rFonts w:ascii="Arial Narrow" w:eastAsia="Calibri" w:hAnsi="Arial Narrow"/>
                <w:sz w:val="20"/>
                <w:szCs w:val="20"/>
              </w:rPr>
            </w:pPr>
            <w:r w:rsidRPr="00EE6D8C">
              <w:rPr>
                <w:rFonts w:ascii="Arial Narrow" w:eastAsia="Calibri" w:hAnsi="Arial Narrow"/>
                <w:sz w:val="20"/>
                <w:szCs w:val="20"/>
              </w:rPr>
              <w:t>Identification/Address:  Driver’s license, utility bill, employment ID, or other</w:t>
            </w:r>
          </w:p>
        </w:tc>
        <w:tc>
          <w:tcPr>
            <w:tcW w:w="900" w:type="dxa"/>
            <w:shd w:val="clear" w:color="auto" w:fill="auto"/>
          </w:tcPr>
          <w:p w:rsidR="00066104" w:rsidRPr="00EE6D8C" w:rsidRDefault="00066104" w:rsidP="00CD47C6">
            <w:pPr>
              <w:rPr>
                <w:rFonts w:ascii="Arial Narrow" w:eastAsia="Calibri" w:hAnsi="Arial Narrow"/>
                <w:b/>
                <w:sz w:val="20"/>
                <w:szCs w:val="20"/>
                <w:u w:val="double"/>
              </w:rPr>
            </w:pPr>
          </w:p>
        </w:tc>
        <w:tc>
          <w:tcPr>
            <w:tcW w:w="985" w:type="dxa"/>
            <w:shd w:val="clear" w:color="auto" w:fill="auto"/>
          </w:tcPr>
          <w:p w:rsidR="00066104" w:rsidRPr="00EE6D8C" w:rsidRDefault="00066104" w:rsidP="00CD47C6">
            <w:pPr>
              <w:rPr>
                <w:rFonts w:ascii="Arial Narrow" w:eastAsia="Calibri" w:hAnsi="Arial Narrow"/>
                <w:b/>
                <w:sz w:val="20"/>
                <w:szCs w:val="20"/>
                <w:u w:val="double"/>
              </w:rPr>
            </w:pPr>
          </w:p>
        </w:tc>
      </w:tr>
      <w:tr w:rsidR="00066104" w:rsidRPr="00EE6D8C" w:rsidTr="009920C8">
        <w:tc>
          <w:tcPr>
            <w:tcW w:w="7465" w:type="dxa"/>
            <w:shd w:val="clear" w:color="auto" w:fill="auto"/>
          </w:tcPr>
          <w:p w:rsidR="00066104" w:rsidRPr="00EE6D8C" w:rsidRDefault="00066104" w:rsidP="00CD47C6">
            <w:pPr>
              <w:rPr>
                <w:rFonts w:ascii="Arial Narrow" w:eastAsia="Calibri" w:hAnsi="Arial Narrow"/>
                <w:sz w:val="20"/>
                <w:szCs w:val="20"/>
              </w:rPr>
            </w:pPr>
            <w:r w:rsidRPr="00EE6D8C">
              <w:rPr>
                <w:rFonts w:ascii="Arial Narrow" w:eastAsia="Calibri" w:hAnsi="Arial Narrow"/>
                <w:sz w:val="20"/>
                <w:szCs w:val="20"/>
              </w:rPr>
              <w:t>Income:  Prior year tax return, two most recent pay stubs, or other</w:t>
            </w:r>
          </w:p>
        </w:tc>
        <w:tc>
          <w:tcPr>
            <w:tcW w:w="900" w:type="dxa"/>
            <w:shd w:val="clear" w:color="auto" w:fill="auto"/>
          </w:tcPr>
          <w:p w:rsidR="00066104" w:rsidRPr="00EE6D8C" w:rsidRDefault="00066104" w:rsidP="00CD47C6">
            <w:pPr>
              <w:rPr>
                <w:rFonts w:ascii="Arial Narrow" w:eastAsia="Calibri" w:hAnsi="Arial Narrow"/>
                <w:b/>
                <w:sz w:val="20"/>
                <w:szCs w:val="20"/>
                <w:u w:val="double"/>
              </w:rPr>
            </w:pPr>
          </w:p>
        </w:tc>
        <w:tc>
          <w:tcPr>
            <w:tcW w:w="985" w:type="dxa"/>
            <w:shd w:val="clear" w:color="auto" w:fill="auto"/>
          </w:tcPr>
          <w:p w:rsidR="00066104" w:rsidRPr="00EE6D8C" w:rsidRDefault="00066104" w:rsidP="00CD47C6">
            <w:pPr>
              <w:rPr>
                <w:rFonts w:ascii="Arial Narrow" w:eastAsia="Calibri" w:hAnsi="Arial Narrow"/>
                <w:b/>
                <w:sz w:val="20"/>
                <w:szCs w:val="20"/>
                <w:u w:val="double"/>
              </w:rPr>
            </w:pPr>
          </w:p>
        </w:tc>
      </w:tr>
      <w:tr w:rsidR="00066104" w:rsidRPr="00EE6D8C" w:rsidTr="009920C8">
        <w:tc>
          <w:tcPr>
            <w:tcW w:w="7465" w:type="dxa"/>
            <w:shd w:val="clear" w:color="auto" w:fill="auto"/>
          </w:tcPr>
          <w:p w:rsidR="00066104" w:rsidRPr="00EE6D8C" w:rsidRDefault="00066104" w:rsidP="00CD47C6">
            <w:pPr>
              <w:rPr>
                <w:rFonts w:ascii="Arial Narrow" w:eastAsia="Calibri" w:hAnsi="Arial Narrow"/>
                <w:sz w:val="20"/>
                <w:szCs w:val="20"/>
              </w:rPr>
            </w:pPr>
            <w:r w:rsidRPr="00EE6D8C">
              <w:rPr>
                <w:rFonts w:ascii="Arial Narrow" w:eastAsia="Calibri" w:hAnsi="Arial Narrow"/>
                <w:sz w:val="20"/>
                <w:szCs w:val="20"/>
              </w:rPr>
              <w:t>Insurance:  Insurance Cards</w:t>
            </w:r>
          </w:p>
        </w:tc>
        <w:tc>
          <w:tcPr>
            <w:tcW w:w="900" w:type="dxa"/>
            <w:shd w:val="clear" w:color="auto" w:fill="auto"/>
          </w:tcPr>
          <w:p w:rsidR="00066104" w:rsidRPr="00EE6D8C" w:rsidRDefault="00066104" w:rsidP="00CD47C6">
            <w:pPr>
              <w:rPr>
                <w:rFonts w:ascii="Arial Narrow" w:eastAsia="Calibri" w:hAnsi="Arial Narrow"/>
                <w:b/>
                <w:sz w:val="20"/>
                <w:szCs w:val="20"/>
                <w:u w:val="double"/>
              </w:rPr>
            </w:pPr>
          </w:p>
        </w:tc>
        <w:tc>
          <w:tcPr>
            <w:tcW w:w="985" w:type="dxa"/>
            <w:shd w:val="clear" w:color="auto" w:fill="auto"/>
          </w:tcPr>
          <w:p w:rsidR="00066104" w:rsidRPr="00EE6D8C" w:rsidRDefault="00066104" w:rsidP="00CD47C6">
            <w:pPr>
              <w:rPr>
                <w:rFonts w:ascii="Arial Narrow" w:eastAsia="Calibri" w:hAnsi="Arial Narrow"/>
                <w:b/>
                <w:sz w:val="20"/>
                <w:szCs w:val="20"/>
                <w:u w:val="double"/>
              </w:rPr>
            </w:pPr>
          </w:p>
        </w:tc>
      </w:tr>
      <w:tr w:rsidR="00066104" w:rsidRPr="00EE6D8C" w:rsidTr="009920C8">
        <w:tc>
          <w:tcPr>
            <w:tcW w:w="7465" w:type="dxa"/>
            <w:shd w:val="clear" w:color="auto" w:fill="auto"/>
          </w:tcPr>
          <w:p w:rsidR="00066104" w:rsidRPr="00EE6D8C" w:rsidRDefault="00066104" w:rsidP="00CD47C6">
            <w:pPr>
              <w:rPr>
                <w:rFonts w:ascii="Arial Narrow" w:eastAsia="Calibri" w:hAnsi="Arial Narrow"/>
                <w:sz w:val="20"/>
                <w:szCs w:val="20"/>
              </w:rPr>
            </w:pPr>
            <w:r w:rsidRPr="00EE6D8C">
              <w:rPr>
                <w:rFonts w:ascii="Arial Narrow" w:eastAsia="Calibri" w:hAnsi="Arial Narrow"/>
                <w:sz w:val="20"/>
                <w:szCs w:val="20"/>
              </w:rPr>
              <w:t>Medical bills/receipts</w:t>
            </w:r>
          </w:p>
        </w:tc>
        <w:tc>
          <w:tcPr>
            <w:tcW w:w="900" w:type="dxa"/>
            <w:shd w:val="clear" w:color="auto" w:fill="auto"/>
          </w:tcPr>
          <w:p w:rsidR="00066104" w:rsidRPr="00EE6D8C" w:rsidRDefault="00066104" w:rsidP="00CD47C6">
            <w:pPr>
              <w:rPr>
                <w:rFonts w:ascii="Arial Narrow" w:eastAsia="Calibri" w:hAnsi="Arial Narrow"/>
                <w:sz w:val="20"/>
                <w:szCs w:val="20"/>
              </w:rPr>
            </w:pPr>
          </w:p>
        </w:tc>
        <w:tc>
          <w:tcPr>
            <w:tcW w:w="985" w:type="dxa"/>
            <w:shd w:val="clear" w:color="auto" w:fill="auto"/>
          </w:tcPr>
          <w:p w:rsidR="00066104" w:rsidRPr="00EE6D8C" w:rsidRDefault="00066104" w:rsidP="00CD47C6">
            <w:pPr>
              <w:rPr>
                <w:rFonts w:ascii="Arial Narrow" w:eastAsia="Calibri" w:hAnsi="Arial Narrow"/>
                <w:sz w:val="20"/>
                <w:szCs w:val="20"/>
              </w:rPr>
            </w:pPr>
          </w:p>
        </w:tc>
      </w:tr>
    </w:tbl>
    <w:p w:rsidR="00066104" w:rsidRDefault="00066104" w:rsidP="00066104">
      <w:pPr>
        <w:rPr>
          <w:rFonts w:ascii="Arial Narrow" w:hAnsi="Arial Narrow"/>
        </w:rPr>
      </w:pPr>
    </w:p>
    <w:p w:rsidR="00066104" w:rsidRPr="006D5331" w:rsidRDefault="00066104" w:rsidP="00066104">
      <w:pPr>
        <w:rPr>
          <w:rFonts w:ascii="Arial Narrow" w:hAnsi="Arial Narrow"/>
          <w:b/>
        </w:rPr>
      </w:pPr>
      <w:r w:rsidRPr="006D5331">
        <w:rPr>
          <w:rFonts w:ascii="Arial Narrow" w:hAnsi="Arial Narrow"/>
          <w:b/>
        </w:rPr>
        <w:lastRenderedPageBreak/>
        <w:t>Approved by: ______________________________________________________________________________</w:t>
      </w:r>
    </w:p>
    <w:p w:rsidR="00066104" w:rsidRDefault="00066104" w:rsidP="00066104">
      <w:pPr>
        <w:rPr>
          <w:rFonts w:ascii="Arial Narrow" w:hAnsi="Arial Narrow"/>
          <w:b/>
        </w:rPr>
      </w:pPr>
      <w:r w:rsidRPr="006D5331">
        <w:rPr>
          <w:rFonts w:ascii="Arial Narrow" w:hAnsi="Arial Narrow"/>
          <w:b/>
        </w:rPr>
        <w:t>Date</w:t>
      </w:r>
      <w:r>
        <w:rPr>
          <w:rFonts w:ascii="Arial Narrow" w:hAnsi="Arial Narrow"/>
          <w:b/>
        </w:rPr>
        <w:t>s</w:t>
      </w:r>
      <w:r w:rsidRPr="006D5331">
        <w:rPr>
          <w:rFonts w:ascii="Arial Narrow" w:hAnsi="Arial Narrow"/>
          <w:b/>
        </w:rPr>
        <w:t xml:space="preserve"> approved: __________________________________</w:t>
      </w:r>
      <w:r>
        <w:rPr>
          <w:rFonts w:ascii="Arial Narrow" w:hAnsi="Arial Narrow"/>
          <w:b/>
        </w:rPr>
        <w:t>to</w:t>
      </w:r>
      <w:r w:rsidRPr="006D5331">
        <w:rPr>
          <w:rFonts w:ascii="Arial Narrow" w:hAnsi="Arial Narrow"/>
          <w:b/>
        </w:rPr>
        <w:t>________________________________________</w:t>
      </w:r>
    </w:p>
    <w:p w:rsidR="00EE6D8C" w:rsidRDefault="00EE6D8C" w:rsidP="00066104">
      <w:pPr>
        <w:rPr>
          <w:rFonts w:ascii="Arial Narrow" w:hAnsi="Arial Narrow"/>
          <w:b/>
        </w:rPr>
      </w:pPr>
    </w:p>
    <w:p w:rsidR="00EE6D8C" w:rsidRDefault="00EE6D8C" w:rsidP="00066104">
      <w:pPr>
        <w:rPr>
          <w:rFonts w:ascii="Arial Narrow" w:hAnsi="Arial Narrow"/>
          <w:b/>
        </w:rPr>
      </w:pPr>
    </w:p>
    <w:p w:rsidR="00EE6D8C" w:rsidRDefault="00EE6D8C" w:rsidP="00066104">
      <w:pPr>
        <w:rPr>
          <w:rFonts w:ascii="Arial Narrow" w:hAnsi="Arial Narrow"/>
          <w:b/>
        </w:rPr>
      </w:pPr>
    </w:p>
    <w:p w:rsidR="00EE6D8C" w:rsidRPr="00EE6D8C" w:rsidRDefault="00EE6D8C" w:rsidP="00066104">
      <w:pPr>
        <w:rPr>
          <w:rFonts w:ascii="Arial Narrow" w:hAnsi="Arial Narrow"/>
          <w:b/>
          <w:sz w:val="22"/>
          <w:szCs w:val="22"/>
        </w:rPr>
      </w:pPr>
    </w:p>
    <w:p w:rsidR="00066104" w:rsidRPr="00EE6D8C" w:rsidRDefault="00066104" w:rsidP="00066104">
      <w:pPr>
        <w:numPr>
          <w:ilvl w:val="0"/>
          <w:numId w:val="1"/>
        </w:numPr>
        <w:rPr>
          <w:rFonts w:ascii="Arial Narrow" w:hAnsi="Arial Narrow"/>
          <w:sz w:val="22"/>
          <w:szCs w:val="22"/>
        </w:rPr>
      </w:pPr>
      <w:r w:rsidRPr="00EE6D8C">
        <w:rPr>
          <w:rFonts w:ascii="Arial Narrow" w:hAnsi="Arial Narrow"/>
          <w:sz w:val="22"/>
          <w:szCs w:val="22"/>
        </w:rPr>
        <w:t>For family sizes larger than 5, please see the Medical Receptionist/Financial Counselor for fee calculations.</w:t>
      </w:r>
    </w:p>
    <w:p w:rsidR="00066104" w:rsidRPr="00EE6D8C" w:rsidRDefault="00066104" w:rsidP="00066104">
      <w:pPr>
        <w:numPr>
          <w:ilvl w:val="0"/>
          <w:numId w:val="1"/>
        </w:numPr>
        <w:rPr>
          <w:rFonts w:ascii="Arial Narrow" w:hAnsi="Arial Narrow"/>
          <w:sz w:val="22"/>
          <w:szCs w:val="22"/>
        </w:rPr>
      </w:pPr>
      <w:r w:rsidRPr="00EE6D8C">
        <w:rPr>
          <w:rFonts w:ascii="Arial Narrow" w:hAnsi="Arial Narrow"/>
          <w:sz w:val="22"/>
          <w:szCs w:val="22"/>
        </w:rPr>
        <w:t xml:space="preserve">Fees must be paid to EQUITAS HEALTH. </w:t>
      </w:r>
      <w:r w:rsidR="00EE6D8C" w:rsidRPr="00EE6D8C">
        <w:rPr>
          <w:rFonts w:ascii="Arial Narrow" w:hAnsi="Arial Narrow"/>
          <w:sz w:val="22"/>
          <w:szCs w:val="22"/>
        </w:rPr>
        <w:t>At</w:t>
      </w:r>
      <w:r w:rsidRPr="00EE6D8C">
        <w:rPr>
          <w:rFonts w:ascii="Arial Narrow" w:hAnsi="Arial Narrow"/>
          <w:sz w:val="22"/>
          <w:szCs w:val="22"/>
        </w:rPr>
        <w:t xml:space="preserve"> time of visit, unless other arrangements are made.</w:t>
      </w:r>
    </w:p>
    <w:p w:rsidR="00066104" w:rsidRPr="00EE6D8C" w:rsidRDefault="00066104" w:rsidP="00066104">
      <w:pPr>
        <w:numPr>
          <w:ilvl w:val="0"/>
          <w:numId w:val="1"/>
        </w:numPr>
        <w:rPr>
          <w:rFonts w:ascii="Arial Narrow" w:hAnsi="Arial Narrow"/>
          <w:sz w:val="22"/>
          <w:szCs w:val="22"/>
        </w:rPr>
      </w:pPr>
      <w:r w:rsidRPr="00EE6D8C">
        <w:rPr>
          <w:rFonts w:ascii="Arial Narrow" w:hAnsi="Arial Narrow"/>
          <w:sz w:val="22"/>
          <w:szCs w:val="22"/>
        </w:rPr>
        <w:t>Annual Cap on Charges</w:t>
      </w:r>
      <w:r w:rsidR="009D1A6C" w:rsidRPr="00EE6D8C">
        <w:rPr>
          <w:rFonts w:ascii="Arial Narrow" w:hAnsi="Arial Narrow"/>
          <w:sz w:val="22"/>
          <w:szCs w:val="22"/>
        </w:rPr>
        <w:t xml:space="preserve"> </w:t>
      </w:r>
      <w:r w:rsidRPr="00EE6D8C">
        <w:rPr>
          <w:rFonts w:ascii="Arial Narrow" w:hAnsi="Arial Narrow"/>
          <w:sz w:val="22"/>
          <w:szCs w:val="22"/>
        </w:rPr>
        <w:t>(next page), are based on income and are the total amount that can be billed to a patient before the Ryan White Program will pay the rest of his/her medical bills.  Ryan White patients can submit their bills to the Medical Receptionist/Financial Counselor for evaluation.</w:t>
      </w:r>
    </w:p>
    <w:p w:rsidR="00066104" w:rsidRPr="00EE6D8C" w:rsidRDefault="00066104" w:rsidP="00066104">
      <w:pPr>
        <w:numPr>
          <w:ilvl w:val="0"/>
          <w:numId w:val="1"/>
        </w:numPr>
        <w:rPr>
          <w:rFonts w:ascii="Arial Narrow" w:hAnsi="Arial Narrow"/>
          <w:sz w:val="22"/>
          <w:szCs w:val="22"/>
        </w:rPr>
      </w:pPr>
      <w:r w:rsidRPr="00EE6D8C">
        <w:rPr>
          <w:rFonts w:ascii="Arial Narrow" w:hAnsi="Arial Narrow"/>
          <w:sz w:val="22"/>
          <w:szCs w:val="22"/>
        </w:rPr>
        <w:t xml:space="preserve">Adjusted gross income or gross income may be used as verification of income.  Adjusted gross income may benefit those patients who have large adjustments on their income tax statements.  </w:t>
      </w:r>
    </w:p>
    <w:p w:rsidR="00066104" w:rsidRPr="00EE6D8C" w:rsidRDefault="00066104" w:rsidP="00066104">
      <w:pPr>
        <w:rPr>
          <w:rFonts w:ascii="Arial Narrow" w:hAnsi="Arial Narrow"/>
          <w:sz w:val="22"/>
          <w:szCs w:val="22"/>
        </w:rPr>
      </w:pPr>
    </w:p>
    <w:p w:rsidR="00066104" w:rsidRPr="00EE6D8C" w:rsidRDefault="00066104" w:rsidP="00066104">
      <w:pPr>
        <w:rPr>
          <w:rFonts w:ascii="Arial Narrow" w:hAnsi="Arial Narrow"/>
          <w:sz w:val="22"/>
          <w:szCs w:val="22"/>
        </w:rPr>
      </w:pPr>
      <w:r w:rsidRPr="00EE6D8C">
        <w:rPr>
          <w:rFonts w:ascii="Arial Narrow" w:hAnsi="Arial Narrow"/>
          <w:sz w:val="22"/>
          <w:szCs w:val="22"/>
        </w:rPr>
        <w:t>Schedule of Charges</w:t>
      </w:r>
    </w:p>
    <w:p w:rsidR="00066104" w:rsidRPr="00EE6D8C" w:rsidRDefault="00066104" w:rsidP="00066104">
      <w:pPr>
        <w:numPr>
          <w:ilvl w:val="0"/>
          <w:numId w:val="2"/>
        </w:numPr>
        <w:rPr>
          <w:rFonts w:ascii="Arial Narrow" w:hAnsi="Arial Narrow"/>
          <w:sz w:val="22"/>
          <w:szCs w:val="22"/>
        </w:rPr>
      </w:pPr>
      <w:r w:rsidRPr="00EE6D8C">
        <w:rPr>
          <w:rFonts w:ascii="Arial Narrow" w:hAnsi="Arial Narrow"/>
          <w:sz w:val="22"/>
          <w:szCs w:val="22"/>
        </w:rPr>
        <w:t>The Ryan White Program services will be offered to all clients with incomes up to 300% of poverty that are living with HIV disease.  Patients above 300% of poverty level may be able to receive services based on the self-pay fee schedule.</w:t>
      </w:r>
    </w:p>
    <w:p w:rsidR="00066104" w:rsidRPr="00EE6D8C" w:rsidRDefault="00066104" w:rsidP="00066104">
      <w:pPr>
        <w:numPr>
          <w:ilvl w:val="0"/>
          <w:numId w:val="2"/>
        </w:numPr>
        <w:rPr>
          <w:rFonts w:ascii="Arial Narrow" w:hAnsi="Arial Narrow"/>
          <w:sz w:val="22"/>
          <w:szCs w:val="22"/>
        </w:rPr>
      </w:pPr>
      <w:r w:rsidRPr="00EE6D8C">
        <w:rPr>
          <w:rFonts w:ascii="Arial Narrow" w:hAnsi="Arial Narrow"/>
          <w:sz w:val="22"/>
          <w:szCs w:val="22"/>
        </w:rPr>
        <w:t>Non-HIV patients are eligible for sliding fee if their poverty level is 200% or below.  No discount is offered over 200% poverty level.</w:t>
      </w:r>
    </w:p>
    <w:p w:rsidR="00066104" w:rsidRPr="00EE6D8C" w:rsidRDefault="00066104" w:rsidP="00066104">
      <w:pPr>
        <w:numPr>
          <w:ilvl w:val="0"/>
          <w:numId w:val="2"/>
        </w:numPr>
        <w:rPr>
          <w:rFonts w:ascii="Arial Narrow" w:hAnsi="Arial Narrow"/>
          <w:sz w:val="22"/>
          <w:szCs w:val="22"/>
        </w:rPr>
      </w:pPr>
      <w:r w:rsidRPr="00EE6D8C">
        <w:rPr>
          <w:rFonts w:ascii="Arial Narrow" w:hAnsi="Arial Narrow"/>
          <w:sz w:val="22"/>
          <w:szCs w:val="22"/>
        </w:rPr>
        <w:t>Program eligibility is based upon income according to the current year’s Federal Poverty Level (FPL) Guidelines.</w:t>
      </w:r>
    </w:p>
    <w:p w:rsidR="00066104" w:rsidRPr="00EE6D8C" w:rsidRDefault="00066104" w:rsidP="00066104">
      <w:pPr>
        <w:numPr>
          <w:ilvl w:val="0"/>
          <w:numId w:val="2"/>
        </w:numPr>
        <w:rPr>
          <w:rFonts w:ascii="Arial Narrow" w:hAnsi="Arial Narrow"/>
          <w:sz w:val="22"/>
          <w:szCs w:val="22"/>
        </w:rPr>
      </w:pPr>
      <w:r w:rsidRPr="00EE6D8C">
        <w:rPr>
          <w:rFonts w:ascii="Arial Narrow" w:hAnsi="Arial Narrow"/>
          <w:sz w:val="22"/>
          <w:szCs w:val="22"/>
        </w:rPr>
        <w:t>To ensure that individuals seeking services will not be deterred because of inability to pay, the program will use the sliding fee scale with reasonable fees for each of the major primary care services.</w:t>
      </w:r>
    </w:p>
    <w:p w:rsidR="00066104" w:rsidRPr="00EE6D8C" w:rsidRDefault="00066104" w:rsidP="00066104">
      <w:pPr>
        <w:numPr>
          <w:ilvl w:val="0"/>
          <w:numId w:val="2"/>
        </w:numPr>
        <w:rPr>
          <w:rFonts w:ascii="Arial Narrow" w:hAnsi="Arial Narrow"/>
          <w:sz w:val="22"/>
          <w:szCs w:val="22"/>
        </w:rPr>
      </w:pPr>
      <w:r w:rsidRPr="00EE6D8C">
        <w:rPr>
          <w:rFonts w:ascii="Arial Narrow" w:hAnsi="Arial Narrow"/>
          <w:sz w:val="22"/>
          <w:szCs w:val="22"/>
        </w:rPr>
        <w:t>The program’s sliding fee scale charges are based on the individual’s level of poverty according to the Federal Poverty Guidelines associated fee scale posted at the front desk.</w:t>
      </w:r>
    </w:p>
    <w:p w:rsidR="00066104" w:rsidRPr="00EE6D8C" w:rsidRDefault="00066104" w:rsidP="00066104">
      <w:pPr>
        <w:numPr>
          <w:ilvl w:val="0"/>
          <w:numId w:val="2"/>
        </w:numPr>
        <w:rPr>
          <w:rFonts w:ascii="Arial Narrow" w:hAnsi="Arial Narrow"/>
          <w:sz w:val="22"/>
          <w:szCs w:val="22"/>
        </w:rPr>
      </w:pPr>
      <w:r w:rsidRPr="00EE6D8C">
        <w:rPr>
          <w:rFonts w:ascii="Arial Narrow" w:hAnsi="Arial Narrow"/>
          <w:sz w:val="22"/>
          <w:szCs w:val="22"/>
        </w:rPr>
        <w:t>The Medical Receptionist/Financial Counselor will notify patients of the applicable sliding fee at the time of scheduling.  If a Ryan White patient is above 300% FPL, the patient will need to speak with the financial counselor to determine the self-pay fee.  For non-HIV patients, there is no discount above 200% FPL.</w:t>
      </w:r>
    </w:p>
    <w:p w:rsidR="00066104" w:rsidRPr="00EE6D8C" w:rsidRDefault="00066104" w:rsidP="00066104">
      <w:pPr>
        <w:numPr>
          <w:ilvl w:val="0"/>
          <w:numId w:val="2"/>
        </w:numPr>
        <w:rPr>
          <w:rFonts w:ascii="Arial Narrow" w:hAnsi="Arial Narrow"/>
          <w:sz w:val="22"/>
          <w:szCs w:val="22"/>
        </w:rPr>
      </w:pPr>
      <w:r w:rsidRPr="00EE6D8C">
        <w:rPr>
          <w:rFonts w:ascii="Arial Narrow" w:hAnsi="Arial Narrow"/>
          <w:sz w:val="22"/>
          <w:szCs w:val="22"/>
        </w:rPr>
        <w:t>Clients will receive a copy of the sliding fee scale.</w:t>
      </w:r>
    </w:p>
    <w:p w:rsidR="00066104" w:rsidRPr="00EE6D8C" w:rsidRDefault="009D1A6C" w:rsidP="00066104">
      <w:pPr>
        <w:numPr>
          <w:ilvl w:val="0"/>
          <w:numId w:val="2"/>
        </w:numPr>
        <w:rPr>
          <w:rFonts w:ascii="Arial Narrow" w:hAnsi="Arial Narrow"/>
          <w:sz w:val="22"/>
          <w:szCs w:val="22"/>
        </w:rPr>
      </w:pPr>
      <w:r w:rsidRPr="00EE6D8C">
        <w:rPr>
          <w:rFonts w:ascii="Arial Narrow" w:hAnsi="Arial Narrow"/>
          <w:sz w:val="22"/>
          <w:szCs w:val="22"/>
        </w:rPr>
        <w:t>Cap on charges applies to Ryan White patients and includes t</w:t>
      </w:r>
      <w:r w:rsidR="00066104" w:rsidRPr="00EE6D8C">
        <w:rPr>
          <w:rFonts w:ascii="Arial Narrow" w:hAnsi="Arial Narrow"/>
          <w:sz w:val="22"/>
          <w:szCs w:val="22"/>
        </w:rPr>
        <w:t>otal annual charges</w:t>
      </w:r>
      <w:r w:rsidRPr="00EE6D8C">
        <w:rPr>
          <w:rFonts w:ascii="Arial Narrow" w:hAnsi="Arial Narrow"/>
          <w:sz w:val="22"/>
          <w:szCs w:val="22"/>
        </w:rPr>
        <w:t>.  These charges</w:t>
      </w:r>
      <w:r w:rsidR="00066104" w:rsidRPr="00EE6D8C">
        <w:rPr>
          <w:rFonts w:ascii="Arial Narrow" w:hAnsi="Arial Narrow"/>
          <w:sz w:val="22"/>
          <w:szCs w:val="22"/>
        </w:rPr>
        <w:t xml:space="preserve"> are not to exceed a percentage, (5%, 7% or 10%) of an individual’s annual income as shown in the last column of the sliding fee scale chart.</w:t>
      </w:r>
    </w:p>
    <w:p w:rsidR="00066104" w:rsidRPr="00EE6D8C" w:rsidRDefault="00066104" w:rsidP="00066104">
      <w:pPr>
        <w:numPr>
          <w:ilvl w:val="0"/>
          <w:numId w:val="2"/>
        </w:numPr>
        <w:rPr>
          <w:rFonts w:ascii="Arial Narrow" w:hAnsi="Arial Narrow"/>
          <w:sz w:val="22"/>
          <w:szCs w:val="22"/>
        </w:rPr>
      </w:pPr>
      <w:r w:rsidRPr="00EE6D8C">
        <w:rPr>
          <w:rFonts w:ascii="Arial Narrow" w:hAnsi="Arial Narrow"/>
          <w:sz w:val="22"/>
          <w:szCs w:val="22"/>
        </w:rPr>
        <w:t>Ryan White case management services are available to clients who qualify.</w:t>
      </w:r>
    </w:p>
    <w:p w:rsidR="00066104" w:rsidRPr="00EE6D8C" w:rsidRDefault="00066104" w:rsidP="00066104">
      <w:pPr>
        <w:numPr>
          <w:ilvl w:val="0"/>
          <w:numId w:val="2"/>
        </w:numPr>
        <w:rPr>
          <w:rFonts w:ascii="Arial Narrow" w:hAnsi="Arial Narrow"/>
          <w:sz w:val="22"/>
          <w:szCs w:val="22"/>
        </w:rPr>
      </w:pPr>
      <w:r w:rsidRPr="00EE6D8C">
        <w:rPr>
          <w:rFonts w:ascii="Arial Narrow" w:hAnsi="Arial Narrow"/>
          <w:sz w:val="22"/>
          <w:szCs w:val="22"/>
        </w:rPr>
        <w:t>Income verification is required, (ex.  Current pay stub, Prior years W2).</w:t>
      </w:r>
    </w:p>
    <w:p w:rsidR="00066104" w:rsidRPr="00EE6D8C" w:rsidRDefault="00066104" w:rsidP="00066104">
      <w:pPr>
        <w:numPr>
          <w:ilvl w:val="0"/>
          <w:numId w:val="2"/>
        </w:numPr>
        <w:rPr>
          <w:rFonts w:ascii="Arial Narrow" w:hAnsi="Arial Narrow"/>
          <w:sz w:val="22"/>
          <w:szCs w:val="22"/>
        </w:rPr>
      </w:pPr>
      <w:r w:rsidRPr="00EE6D8C">
        <w:rPr>
          <w:rFonts w:ascii="Arial Narrow" w:hAnsi="Arial Narrow"/>
          <w:sz w:val="22"/>
          <w:szCs w:val="22"/>
        </w:rPr>
        <w:t>Partial payment will be accepted.</w:t>
      </w:r>
    </w:p>
    <w:p w:rsidR="00066104" w:rsidRPr="00EE6D8C" w:rsidRDefault="00066104" w:rsidP="00066104">
      <w:pPr>
        <w:numPr>
          <w:ilvl w:val="0"/>
          <w:numId w:val="2"/>
        </w:numPr>
        <w:rPr>
          <w:rFonts w:ascii="Arial Narrow" w:hAnsi="Arial Narrow"/>
          <w:sz w:val="22"/>
          <w:szCs w:val="22"/>
        </w:rPr>
      </w:pPr>
      <w:r w:rsidRPr="00EE6D8C">
        <w:rPr>
          <w:rFonts w:ascii="Arial Narrow" w:hAnsi="Arial Narrow"/>
          <w:sz w:val="22"/>
          <w:szCs w:val="22"/>
        </w:rPr>
        <w:t>In the case of financial hardship, clients must speak with Medical Receptionist/Financial Counselor to determine whether they are eligible for assistance.</w:t>
      </w:r>
    </w:p>
    <w:p w:rsidR="00066104" w:rsidRPr="00EE6D8C" w:rsidRDefault="00066104" w:rsidP="00066104">
      <w:pPr>
        <w:pStyle w:val="ListParagraph"/>
        <w:tabs>
          <w:tab w:val="left" w:pos="16888"/>
          <w:tab w:val="left" w:pos="17848"/>
          <w:tab w:val="left" w:pos="18808"/>
        </w:tabs>
        <w:jc w:val="center"/>
        <w:rPr>
          <w:rFonts w:ascii="Arial Narrow" w:hAnsi="Arial Narrow"/>
          <w:b/>
          <w:bCs/>
        </w:rPr>
      </w:pPr>
    </w:p>
    <w:p w:rsidR="00EE6D8C" w:rsidRPr="00EE6D8C" w:rsidRDefault="00EE6D8C" w:rsidP="00066104">
      <w:pPr>
        <w:pStyle w:val="ListParagraph"/>
        <w:tabs>
          <w:tab w:val="left" w:pos="16888"/>
          <w:tab w:val="left" w:pos="17848"/>
          <w:tab w:val="left" w:pos="18808"/>
        </w:tabs>
        <w:jc w:val="center"/>
        <w:rPr>
          <w:rFonts w:ascii="Arial Narrow" w:hAnsi="Arial Narrow"/>
          <w:b/>
          <w:bCs/>
        </w:rPr>
      </w:pPr>
    </w:p>
    <w:p w:rsidR="00EE6D8C" w:rsidRDefault="00EE6D8C" w:rsidP="00066104">
      <w:pPr>
        <w:pStyle w:val="ListParagraph"/>
        <w:tabs>
          <w:tab w:val="left" w:pos="16888"/>
          <w:tab w:val="left" w:pos="17848"/>
          <w:tab w:val="left" w:pos="18808"/>
        </w:tabs>
        <w:jc w:val="center"/>
        <w:rPr>
          <w:rFonts w:ascii="Arial Narrow" w:hAnsi="Arial Narrow"/>
          <w:b/>
          <w:bCs/>
          <w:sz w:val="28"/>
          <w:szCs w:val="28"/>
        </w:rPr>
      </w:pPr>
    </w:p>
    <w:p w:rsidR="00EE6D8C" w:rsidRDefault="00EE6D8C" w:rsidP="00066104">
      <w:pPr>
        <w:pStyle w:val="ListParagraph"/>
        <w:tabs>
          <w:tab w:val="left" w:pos="16888"/>
          <w:tab w:val="left" w:pos="17848"/>
          <w:tab w:val="left" w:pos="18808"/>
        </w:tabs>
        <w:jc w:val="center"/>
        <w:rPr>
          <w:rFonts w:ascii="Arial Narrow" w:hAnsi="Arial Narrow"/>
          <w:b/>
          <w:bCs/>
          <w:sz w:val="28"/>
          <w:szCs w:val="28"/>
        </w:rPr>
      </w:pPr>
    </w:p>
    <w:p w:rsidR="00EE6D8C" w:rsidRDefault="00EE6D8C" w:rsidP="00066104">
      <w:pPr>
        <w:pStyle w:val="ListParagraph"/>
        <w:tabs>
          <w:tab w:val="left" w:pos="16888"/>
          <w:tab w:val="left" w:pos="17848"/>
          <w:tab w:val="left" w:pos="18808"/>
        </w:tabs>
        <w:jc w:val="center"/>
        <w:rPr>
          <w:rFonts w:ascii="Arial Narrow" w:hAnsi="Arial Narrow"/>
          <w:b/>
          <w:bCs/>
          <w:sz w:val="28"/>
          <w:szCs w:val="28"/>
        </w:rPr>
      </w:pPr>
    </w:p>
    <w:p w:rsidR="00EE6D8C" w:rsidRDefault="00EE6D8C" w:rsidP="00066104">
      <w:pPr>
        <w:pStyle w:val="ListParagraph"/>
        <w:tabs>
          <w:tab w:val="left" w:pos="16888"/>
          <w:tab w:val="left" w:pos="17848"/>
          <w:tab w:val="left" w:pos="18808"/>
        </w:tabs>
        <w:jc w:val="center"/>
        <w:rPr>
          <w:rFonts w:ascii="Arial Narrow" w:hAnsi="Arial Narrow"/>
          <w:b/>
          <w:bCs/>
          <w:sz w:val="28"/>
          <w:szCs w:val="28"/>
        </w:rPr>
      </w:pPr>
    </w:p>
    <w:p w:rsidR="00EE6D8C" w:rsidRDefault="00EE6D8C" w:rsidP="00066104">
      <w:pPr>
        <w:pStyle w:val="ListParagraph"/>
        <w:tabs>
          <w:tab w:val="left" w:pos="16888"/>
          <w:tab w:val="left" w:pos="17848"/>
          <w:tab w:val="left" w:pos="18808"/>
        </w:tabs>
        <w:jc w:val="center"/>
        <w:rPr>
          <w:rFonts w:ascii="Arial Narrow" w:hAnsi="Arial Narrow"/>
          <w:b/>
          <w:bCs/>
          <w:sz w:val="28"/>
          <w:szCs w:val="28"/>
        </w:rPr>
      </w:pPr>
    </w:p>
    <w:p w:rsidR="00EE6D8C" w:rsidRDefault="00EE6D8C" w:rsidP="00066104">
      <w:pPr>
        <w:pStyle w:val="ListParagraph"/>
        <w:tabs>
          <w:tab w:val="left" w:pos="16888"/>
          <w:tab w:val="left" w:pos="17848"/>
          <w:tab w:val="left" w:pos="18808"/>
        </w:tabs>
        <w:jc w:val="center"/>
        <w:rPr>
          <w:rFonts w:ascii="Arial Narrow" w:hAnsi="Arial Narrow"/>
          <w:b/>
          <w:bCs/>
          <w:sz w:val="28"/>
          <w:szCs w:val="28"/>
        </w:rPr>
      </w:pPr>
    </w:p>
    <w:p w:rsidR="00EE6D8C" w:rsidRDefault="00EE6D8C" w:rsidP="00066104">
      <w:pPr>
        <w:pStyle w:val="ListParagraph"/>
        <w:tabs>
          <w:tab w:val="left" w:pos="16888"/>
          <w:tab w:val="left" w:pos="17848"/>
          <w:tab w:val="left" w:pos="18808"/>
        </w:tabs>
        <w:jc w:val="center"/>
        <w:rPr>
          <w:rFonts w:ascii="Arial Narrow" w:hAnsi="Arial Narrow"/>
          <w:b/>
          <w:bCs/>
          <w:sz w:val="28"/>
          <w:szCs w:val="28"/>
        </w:rPr>
      </w:pPr>
    </w:p>
    <w:p w:rsidR="00066104" w:rsidRPr="00533804" w:rsidRDefault="00066104" w:rsidP="00066104">
      <w:pPr>
        <w:pStyle w:val="ListParagraph"/>
        <w:tabs>
          <w:tab w:val="left" w:pos="16888"/>
          <w:tab w:val="left" w:pos="17848"/>
          <w:tab w:val="left" w:pos="18808"/>
        </w:tabs>
        <w:jc w:val="center"/>
        <w:rPr>
          <w:rFonts w:ascii="Arial Narrow" w:hAnsi="Arial Narrow"/>
          <w:b/>
          <w:bCs/>
          <w:sz w:val="28"/>
          <w:szCs w:val="28"/>
        </w:rPr>
      </w:pPr>
      <w:r w:rsidRPr="00533804">
        <w:rPr>
          <w:rFonts w:ascii="Arial Narrow" w:hAnsi="Arial Narrow"/>
          <w:b/>
          <w:bCs/>
          <w:sz w:val="28"/>
          <w:szCs w:val="28"/>
        </w:rPr>
        <w:t>Ryan White - Annual Cap on Charges</w:t>
      </w:r>
    </w:p>
    <w:p w:rsidR="00066104" w:rsidRPr="00D36F87" w:rsidRDefault="00066104" w:rsidP="00066104">
      <w:pPr>
        <w:tabs>
          <w:tab w:val="left" w:pos="16888"/>
          <w:tab w:val="left" w:pos="17848"/>
          <w:tab w:val="left" w:pos="18808"/>
        </w:tabs>
        <w:ind w:left="360"/>
        <w:rPr>
          <w:rFonts w:ascii="Arial Narrow" w:hAnsi="Arial Narrow"/>
          <w:bCs/>
        </w:rPr>
      </w:pPr>
      <w:r w:rsidRPr="00533804">
        <w:rPr>
          <w:rFonts w:ascii="Arial Narrow" w:hAnsi="Arial Narrow"/>
          <w:bCs/>
        </w:rPr>
        <w:t>Once an individual’s cap on charges has been reached, the individual will receive Ryan White assistance for services at no additional sliding fee cost as grant funds allow.  Patients are responsibl</w:t>
      </w:r>
      <w:r>
        <w:rPr>
          <w:rFonts w:ascii="Arial Narrow" w:hAnsi="Arial Narrow"/>
          <w:bCs/>
        </w:rPr>
        <w:t xml:space="preserve">e for tracking their expenses. </w:t>
      </w:r>
      <w:r>
        <w:rPr>
          <w:rFonts w:ascii="Arial Narrow" w:hAnsi="Arial Narrow"/>
          <w:b/>
          <w:bCs/>
        </w:rPr>
        <w:t>Medical b</w:t>
      </w:r>
      <w:r w:rsidRPr="00D36F87">
        <w:rPr>
          <w:rFonts w:ascii="Arial Narrow" w:hAnsi="Arial Narrow"/>
          <w:b/>
          <w:bCs/>
        </w:rPr>
        <w:t xml:space="preserve">ills/receipts must be shown to the </w:t>
      </w:r>
      <w:r>
        <w:rPr>
          <w:rFonts w:ascii="Arial Narrow" w:hAnsi="Arial Narrow"/>
          <w:b/>
          <w:bCs/>
        </w:rPr>
        <w:t>Medical Receptionist/Financial Counselor</w:t>
      </w:r>
      <w:r w:rsidRPr="00D36F87">
        <w:rPr>
          <w:rFonts w:ascii="Arial Narrow" w:hAnsi="Arial Narrow"/>
          <w:b/>
          <w:bCs/>
        </w:rPr>
        <w:t xml:space="preserve"> in order to be assessed for reaching the annual cap on charges.</w:t>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877"/>
        <w:gridCol w:w="4639"/>
      </w:tblGrid>
      <w:tr w:rsidR="00066104" w:rsidRPr="00533804" w:rsidTr="00CD47C6">
        <w:trPr>
          <w:trHeight w:val="278"/>
        </w:trPr>
        <w:tc>
          <w:tcPr>
            <w:tcW w:w="5152" w:type="dxa"/>
            <w:tcBorders>
              <w:top w:val="single" w:sz="6" w:space="0" w:color="000000"/>
              <w:left w:val="single" w:sz="6" w:space="0" w:color="000000"/>
              <w:bottom w:val="single" w:sz="6" w:space="0" w:color="000000"/>
              <w:right w:val="single" w:sz="6" w:space="0" w:color="000000"/>
            </w:tcBorders>
            <w:shd w:val="clear" w:color="auto" w:fill="D9D9D9"/>
          </w:tcPr>
          <w:p w:rsidR="00066104" w:rsidRPr="00533804" w:rsidRDefault="00066104" w:rsidP="00CD47C6">
            <w:pPr>
              <w:keepNext/>
              <w:jc w:val="center"/>
              <w:rPr>
                <w:rFonts w:ascii="Arial Narrow" w:hAnsi="Arial Narrow"/>
                <w:b/>
              </w:rPr>
            </w:pPr>
            <w:r w:rsidRPr="00533804">
              <w:rPr>
                <w:rFonts w:ascii="Arial Narrow" w:hAnsi="Arial Narrow"/>
                <w:b/>
              </w:rPr>
              <w:t>Family Income</w:t>
            </w:r>
          </w:p>
        </w:tc>
        <w:tc>
          <w:tcPr>
            <w:tcW w:w="5646" w:type="dxa"/>
            <w:tcBorders>
              <w:top w:val="single" w:sz="6" w:space="0" w:color="000000"/>
              <w:left w:val="single" w:sz="6" w:space="0" w:color="000000"/>
              <w:bottom w:val="single" w:sz="6" w:space="0" w:color="000000"/>
              <w:right w:val="single" w:sz="6" w:space="0" w:color="000000"/>
            </w:tcBorders>
            <w:shd w:val="clear" w:color="auto" w:fill="D9D9D9"/>
          </w:tcPr>
          <w:p w:rsidR="00066104" w:rsidRPr="00533804" w:rsidRDefault="00066104" w:rsidP="00CD47C6">
            <w:pPr>
              <w:keepNext/>
              <w:ind w:left="1170"/>
              <w:rPr>
                <w:rFonts w:ascii="Arial Narrow" w:hAnsi="Arial Narrow"/>
                <w:b/>
              </w:rPr>
            </w:pPr>
            <w:r w:rsidRPr="00533804">
              <w:rPr>
                <w:rFonts w:ascii="Arial Narrow" w:hAnsi="Arial Narrow"/>
                <w:b/>
              </w:rPr>
              <w:t>Maximum Charge</w:t>
            </w:r>
          </w:p>
        </w:tc>
      </w:tr>
      <w:tr w:rsidR="00066104" w:rsidRPr="00533804" w:rsidTr="00CD47C6">
        <w:trPr>
          <w:trHeight w:val="600"/>
        </w:trPr>
        <w:tc>
          <w:tcPr>
            <w:tcW w:w="5152" w:type="dxa"/>
            <w:tcBorders>
              <w:top w:val="single" w:sz="6" w:space="0" w:color="000000"/>
              <w:left w:val="single" w:sz="6" w:space="0" w:color="000000"/>
              <w:bottom w:val="single" w:sz="6" w:space="0" w:color="000000"/>
              <w:right w:val="single" w:sz="6" w:space="0" w:color="000000"/>
            </w:tcBorders>
          </w:tcPr>
          <w:p w:rsidR="00066104" w:rsidRPr="00533804" w:rsidRDefault="00066104" w:rsidP="00CD47C6">
            <w:pPr>
              <w:keepNext/>
              <w:jc w:val="center"/>
              <w:rPr>
                <w:rFonts w:ascii="Arial Narrow" w:hAnsi="Arial Narrow"/>
              </w:rPr>
            </w:pPr>
            <w:r w:rsidRPr="00533804">
              <w:rPr>
                <w:rFonts w:ascii="Arial Narrow" w:hAnsi="Arial Narrow"/>
              </w:rPr>
              <w:t>At or below 100% of Poverty</w:t>
            </w:r>
          </w:p>
        </w:tc>
        <w:tc>
          <w:tcPr>
            <w:tcW w:w="5646" w:type="dxa"/>
            <w:tcBorders>
              <w:top w:val="single" w:sz="6" w:space="0" w:color="000000"/>
              <w:left w:val="single" w:sz="6" w:space="0" w:color="000000"/>
              <w:bottom w:val="single" w:sz="6" w:space="0" w:color="000000"/>
              <w:right w:val="single" w:sz="6" w:space="0" w:color="000000"/>
            </w:tcBorders>
          </w:tcPr>
          <w:p w:rsidR="00066104" w:rsidRPr="00533804" w:rsidRDefault="00066104" w:rsidP="00CD47C6">
            <w:pPr>
              <w:keepNext/>
              <w:jc w:val="center"/>
              <w:rPr>
                <w:rFonts w:ascii="Arial Narrow" w:hAnsi="Arial Narrow"/>
              </w:rPr>
            </w:pPr>
            <w:r w:rsidRPr="00533804">
              <w:rPr>
                <w:rFonts w:ascii="Arial Narrow" w:hAnsi="Arial Narrow"/>
              </w:rPr>
              <w:t>$0</w:t>
            </w:r>
          </w:p>
        </w:tc>
      </w:tr>
      <w:tr w:rsidR="00066104" w:rsidRPr="00533804" w:rsidTr="00CD47C6">
        <w:trPr>
          <w:trHeight w:val="600"/>
        </w:trPr>
        <w:tc>
          <w:tcPr>
            <w:tcW w:w="5152" w:type="dxa"/>
            <w:tcBorders>
              <w:top w:val="single" w:sz="6" w:space="0" w:color="000000"/>
              <w:left w:val="single" w:sz="6" w:space="0" w:color="000000"/>
              <w:bottom w:val="single" w:sz="6" w:space="0" w:color="000000"/>
              <w:right w:val="single" w:sz="6" w:space="0" w:color="000000"/>
            </w:tcBorders>
          </w:tcPr>
          <w:p w:rsidR="00066104" w:rsidRPr="00533804" w:rsidRDefault="00066104" w:rsidP="00CD47C6">
            <w:pPr>
              <w:keepNext/>
              <w:jc w:val="center"/>
              <w:rPr>
                <w:rFonts w:ascii="Arial Narrow" w:hAnsi="Arial Narrow"/>
              </w:rPr>
            </w:pPr>
            <w:r w:rsidRPr="00533804">
              <w:rPr>
                <w:rFonts w:ascii="Arial Narrow" w:hAnsi="Arial Narrow"/>
              </w:rPr>
              <w:t>101% to 200% of Poverty</w:t>
            </w:r>
          </w:p>
        </w:tc>
        <w:tc>
          <w:tcPr>
            <w:tcW w:w="5646" w:type="dxa"/>
            <w:tcBorders>
              <w:top w:val="single" w:sz="6" w:space="0" w:color="000000"/>
              <w:left w:val="single" w:sz="6" w:space="0" w:color="000000"/>
              <w:bottom w:val="single" w:sz="6" w:space="0" w:color="000000"/>
              <w:right w:val="single" w:sz="6" w:space="0" w:color="000000"/>
            </w:tcBorders>
          </w:tcPr>
          <w:p w:rsidR="00066104" w:rsidRPr="00533804" w:rsidRDefault="00066104" w:rsidP="00CD47C6">
            <w:pPr>
              <w:keepNext/>
              <w:jc w:val="center"/>
              <w:rPr>
                <w:rFonts w:ascii="Arial Narrow" w:hAnsi="Arial Narrow"/>
              </w:rPr>
            </w:pPr>
            <w:r w:rsidRPr="00533804">
              <w:rPr>
                <w:rFonts w:ascii="Arial Narrow" w:hAnsi="Arial Narrow"/>
              </w:rPr>
              <w:t>No more than 5% of gross annual income</w:t>
            </w:r>
          </w:p>
        </w:tc>
      </w:tr>
      <w:tr w:rsidR="00066104" w:rsidRPr="00D36F87" w:rsidTr="00CD47C6">
        <w:trPr>
          <w:trHeight w:val="578"/>
        </w:trPr>
        <w:tc>
          <w:tcPr>
            <w:tcW w:w="5152" w:type="dxa"/>
            <w:tcBorders>
              <w:top w:val="single" w:sz="6" w:space="0" w:color="000000"/>
              <w:left w:val="single" w:sz="6" w:space="0" w:color="000000"/>
              <w:bottom w:val="single" w:sz="6" w:space="0" w:color="000000"/>
              <w:right w:val="single" w:sz="6" w:space="0" w:color="000000"/>
            </w:tcBorders>
          </w:tcPr>
          <w:p w:rsidR="00066104" w:rsidRPr="00533804" w:rsidRDefault="00066104" w:rsidP="00CD47C6">
            <w:pPr>
              <w:keepNext/>
              <w:jc w:val="center"/>
              <w:rPr>
                <w:rFonts w:ascii="Arial Narrow" w:hAnsi="Arial Narrow"/>
              </w:rPr>
            </w:pPr>
            <w:r w:rsidRPr="00533804">
              <w:rPr>
                <w:rFonts w:ascii="Arial Narrow" w:hAnsi="Arial Narrow"/>
              </w:rPr>
              <w:t>201% to 300% of Poverty</w:t>
            </w:r>
          </w:p>
        </w:tc>
        <w:tc>
          <w:tcPr>
            <w:tcW w:w="5646" w:type="dxa"/>
            <w:tcBorders>
              <w:top w:val="single" w:sz="6" w:space="0" w:color="000000"/>
              <w:left w:val="single" w:sz="6" w:space="0" w:color="000000"/>
              <w:bottom w:val="single" w:sz="6" w:space="0" w:color="000000"/>
              <w:right w:val="single" w:sz="6" w:space="0" w:color="000000"/>
            </w:tcBorders>
          </w:tcPr>
          <w:p w:rsidR="00066104" w:rsidRPr="00533804" w:rsidRDefault="00066104" w:rsidP="00CD47C6">
            <w:pPr>
              <w:keepNext/>
              <w:jc w:val="center"/>
              <w:rPr>
                <w:rFonts w:ascii="Arial Narrow" w:hAnsi="Arial Narrow"/>
              </w:rPr>
            </w:pPr>
            <w:r w:rsidRPr="00533804">
              <w:rPr>
                <w:rFonts w:ascii="Arial Narrow" w:hAnsi="Arial Narrow"/>
              </w:rPr>
              <w:t>No more than 7% of gross annual income</w:t>
            </w:r>
          </w:p>
        </w:tc>
      </w:tr>
      <w:tr w:rsidR="00066104" w:rsidRPr="00533804" w:rsidTr="00CD47C6">
        <w:trPr>
          <w:trHeight w:val="600"/>
        </w:trPr>
        <w:tc>
          <w:tcPr>
            <w:tcW w:w="5152" w:type="dxa"/>
            <w:tcBorders>
              <w:top w:val="single" w:sz="6" w:space="0" w:color="000000"/>
              <w:left w:val="single" w:sz="6" w:space="0" w:color="000000"/>
              <w:bottom w:val="single" w:sz="6" w:space="0" w:color="000000"/>
              <w:right w:val="single" w:sz="6" w:space="0" w:color="000000"/>
            </w:tcBorders>
          </w:tcPr>
          <w:p w:rsidR="00066104" w:rsidRPr="00533804" w:rsidRDefault="00066104" w:rsidP="00CD47C6">
            <w:pPr>
              <w:keepNext/>
              <w:jc w:val="center"/>
              <w:rPr>
                <w:rFonts w:ascii="Arial Narrow" w:hAnsi="Arial Narrow"/>
              </w:rPr>
            </w:pPr>
            <w:r w:rsidRPr="00533804">
              <w:rPr>
                <w:rFonts w:ascii="Arial Narrow" w:hAnsi="Arial Narrow"/>
              </w:rPr>
              <w:t>Over 300% of Poverty</w:t>
            </w:r>
          </w:p>
        </w:tc>
        <w:tc>
          <w:tcPr>
            <w:tcW w:w="5646" w:type="dxa"/>
            <w:tcBorders>
              <w:top w:val="single" w:sz="6" w:space="0" w:color="000000"/>
              <w:left w:val="single" w:sz="6" w:space="0" w:color="000000"/>
              <w:bottom w:val="single" w:sz="6" w:space="0" w:color="000000"/>
              <w:right w:val="single" w:sz="6" w:space="0" w:color="000000"/>
            </w:tcBorders>
          </w:tcPr>
          <w:p w:rsidR="00066104" w:rsidRPr="00533804" w:rsidRDefault="00066104" w:rsidP="00CD47C6">
            <w:pPr>
              <w:keepNext/>
              <w:jc w:val="center"/>
              <w:rPr>
                <w:rFonts w:ascii="Arial Narrow" w:hAnsi="Arial Narrow"/>
              </w:rPr>
            </w:pPr>
            <w:r w:rsidRPr="00533804">
              <w:rPr>
                <w:rFonts w:ascii="Arial Narrow" w:hAnsi="Arial Narrow"/>
              </w:rPr>
              <w:t xml:space="preserve">No more than 10% of gross annual income </w:t>
            </w:r>
          </w:p>
        </w:tc>
      </w:tr>
    </w:tbl>
    <w:p w:rsidR="00066104" w:rsidRPr="00533804" w:rsidRDefault="00066104" w:rsidP="00066104">
      <w:pPr>
        <w:pStyle w:val="ListParagraph"/>
        <w:tabs>
          <w:tab w:val="left" w:pos="146"/>
          <w:tab w:val="left" w:pos="4247"/>
          <w:tab w:val="left" w:pos="7094"/>
          <w:tab w:val="left" w:pos="7557"/>
          <w:tab w:val="left" w:pos="12254"/>
          <w:tab w:val="left" w:pos="12717"/>
          <w:tab w:val="left" w:pos="16888"/>
          <w:tab w:val="left" w:pos="17848"/>
          <w:tab w:val="left" w:pos="18808"/>
        </w:tabs>
        <w:rPr>
          <w:rFonts w:ascii="Arial Narrow" w:hAnsi="Arial Narrow"/>
        </w:rPr>
      </w:pPr>
      <w:r w:rsidRPr="00533804">
        <w:rPr>
          <w:rFonts w:ascii="Arial Narrow" w:hAnsi="Arial Narrow"/>
        </w:rPr>
        <w:tab/>
      </w:r>
    </w:p>
    <w:p w:rsidR="00066104" w:rsidRPr="00533804" w:rsidRDefault="00066104" w:rsidP="00066104">
      <w:pPr>
        <w:tabs>
          <w:tab w:val="left" w:pos="146"/>
          <w:tab w:val="left" w:pos="2496"/>
          <w:tab w:val="left" w:pos="7094"/>
          <w:tab w:val="left" w:pos="12717"/>
          <w:tab w:val="left" w:pos="16888"/>
          <w:tab w:val="left" w:pos="17848"/>
          <w:tab w:val="left" w:pos="18808"/>
        </w:tabs>
        <w:ind w:left="360"/>
        <w:rPr>
          <w:rFonts w:ascii="Arial Narrow" w:hAnsi="Arial Narrow"/>
        </w:rPr>
      </w:pPr>
      <w:r w:rsidRPr="00533804">
        <w:rPr>
          <w:rFonts w:ascii="Arial Narrow" w:hAnsi="Arial Narrow"/>
        </w:rPr>
        <w:t>Formula for Annual Cap:</w:t>
      </w:r>
      <w:r w:rsidRPr="00533804">
        <w:rPr>
          <w:rFonts w:ascii="Arial Narrow" w:hAnsi="Arial Narrow"/>
        </w:rPr>
        <w:tab/>
        <w:t xml:space="preserve">Annual Income X annual cap percentage = annual cap                  </w:t>
      </w:r>
    </w:p>
    <w:p w:rsidR="00066104" w:rsidRPr="00533804" w:rsidRDefault="00066104" w:rsidP="00066104">
      <w:pPr>
        <w:tabs>
          <w:tab w:val="left" w:pos="146"/>
          <w:tab w:val="left" w:pos="2496"/>
          <w:tab w:val="left" w:pos="12717"/>
          <w:tab w:val="left" w:pos="16888"/>
          <w:tab w:val="left" w:pos="17848"/>
          <w:tab w:val="left" w:pos="18808"/>
        </w:tabs>
        <w:ind w:left="360"/>
        <w:rPr>
          <w:rFonts w:ascii="Arial Narrow" w:hAnsi="Arial Narrow"/>
          <w:i/>
          <w:iCs/>
        </w:rPr>
      </w:pPr>
      <w:r w:rsidRPr="00533804">
        <w:rPr>
          <w:rFonts w:ascii="Arial Narrow" w:hAnsi="Arial Narrow"/>
          <w:i/>
          <w:iCs/>
        </w:rPr>
        <w:t xml:space="preserve">Example: </w:t>
      </w:r>
      <w:r w:rsidRPr="00533804">
        <w:rPr>
          <w:rFonts w:ascii="Arial Narrow" w:hAnsi="Arial Narrow"/>
          <w:i/>
          <w:iCs/>
        </w:rPr>
        <w:tab/>
        <w:t>$21,000 (single household) X .07 (201-250% of Poverty) = $1470 (annual cap)</w:t>
      </w:r>
    </w:p>
    <w:p w:rsidR="00066104" w:rsidRDefault="00066104" w:rsidP="00066104">
      <w:pPr>
        <w:tabs>
          <w:tab w:val="left" w:pos="146"/>
          <w:tab w:val="left" w:pos="3120"/>
          <w:tab w:val="left" w:pos="7094"/>
          <w:tab w:val="left" w:pos="12717"/>
          <w:tab w:val="left" w:pos="16888"/>
          <w:tab w:val="left" w:pos="17848"/>
          <w:tab w:val="left" w:pos="18808"/>
        </w:tabs>
        <w:rPr>
          <w:rFonts w:ascii="Arial Narrow" w:hAnsi="Arial Narrow"/>
          <w:bdr w:val="single" w:sz="4" w:space="0" w:color="auto"/>
        </w:rPr>
      </w:pPr>
      <w:r w:rsidRPr="00533804">
        <w:rPr>
          <w:rFonts w:ascii="Arial Narrow" w:hAnsi="Arial Narrow"/>
        </w:rPr>
        <w:t>My Maximum Annual Cap: $______________ (annual income) X ________ (percentage based on the above chart) =</w:t>
      </w:r>
      <w:r>
        <w:rPr>
          <w:rFonts w:ascii="Arial Narrow" w:hAnsi="Arial Narrow"/>
        </w:rPr>
        <w:t xml:space="preserve"> </w:t>
      </w:r>
      <w:r w:rsidRPr="00533804">
        <w:rPr>
          <w:rFonts w:ascii="Arial Narrow" w:hAnsi="Arial Narrow"/>
          <w:bdr w:val="single" w:sz="4" w:space="0" w:color="auto"/>
        </w:rPr>
        <w:t>_________</w:t>
      </w:r>
      <w:r>
        <w:rPr>
          <w:rFonts w:ascii="Arial Narrow" w:hAnsi="Arial Narrow"/>
          <w:bdr w:val="single" w:sz="4" w:space="0" w:color="auto"/>
        </w:rPr>
        <w:t>____</w:t>
      </w:r>
      <w:r w:rsidRPr="00533804">
        <w:rPr>
          <w:rFonts w:ascii="Arial Narrow" w:hAnsi="Arial Narrow"/>
          <w:bdr w:val="single" w:sz="4" w:space="0" w:color="auto"/>
        </w:rPr>
        <w:t xml:space="preserve">         </w:t>
      </w:r>
    </w:p>
    <w:p w:rsidR="00066104" w:rsidRPr="00533804" w:rsidRDefault="00066104" w:rsidP="00066104">
      <w:pPr>
        <w:tabs>
          <w:tab w:val="left" w:pos="146"/>
          <w:tab w:val="left" w:pos="3120"/>
          <w:tab w:val="left" w:pos="7094"/>
          <w:tab w:val="left" w:pos="12717"/>
          <w:tab w:val="left" w:pos="16888"/>
          <w:tab w:val="left" w:pos="17848"/>
          <w:tab w:val="left" w:pos="18808"/>
        </w:tabs>
        <w:rPr>
          <w:rFonts w:ascii="Arial Narrow" w:hAnsi="Arial Narrow"/>
        </w:rPr>
      </w:pPr>
    </w:p>
    <w:p w:rsidR="00066104" w:rsidRPr="00533804" w:rsidRDefault="00066104" w:rsidP="00066104">
      <w:pPr>
        <w:tabs>
          <w:tab w:val="left" w:pos="16888"/>
          <w:tab w:val="left" w:pos="17848"/>
          <w:tab w:val="left" w:pos="18808"/>
        </w:tabs>
        <w:rPr>
          <w:rFonts w:ascii="Arial Narrow" w:hAnsi="Arial Narrow"/>
        </w:rPr>
      </w:pPr>
      <w:r w:rsidRPr="00533804">
        <w:rPr>
          <w:rFonts w:ascii="Arial Narrow" w:hAnsi="Arial Narrow"/>
        </w:rPr>
        <w:t xml:space="preserve">I have read the above and understand that I am responsible for a portion of my fees based on the schedules above until I meet my annual cap/charge.  My portion is due at the time of the visit unless other arrangements are made with the </w:t>
      </w:r>
      <w:r>
        <w:rPr>
          <w:rFonts w:ascii="Arial Narrow" w:hAnsi="Arial Narrow"/>
        </w:rPr>
        <w:t xml:space="preserve">Financial Counselor/Billing Specialist </w:t>
      </w:r>
      <w:r w:rsidRPr="00533804">
        <w:rPr>
          <w:rFonts w:ascii="Arial Narrow" w:hAnsi="Arial Narrow"/>
        </w:rPr>
        <w:t xml:space="preserve">I understand that I am to notify the case manager, </w:t>
      </w:r>
      <w:r>
        <w:rPr>
          <w:rFonts w:ascii="Arial Narrow" w:hAnsi="Arial Narrow"/>
        </w:rPr>
        <w:t>medical receptionist</w:t>
      </w:r>
      <w:r w:rsidRPr="00533804">
        <w:rPr>
          <w:rFonts w:ascii="Arial Narrow" w:hAnsi="Arial Narrow"/>
        </w:rPr>
        <w:t>,</w:t>
      </w:r>
      <w:r>
        <w:rPr>
          <w:rFonts w:ascii="Arial Narrow" w:hAnsi="Arial Narrow"/>
        </w:rPr>
        <w:t xml:space="preserve"> financial counselor, medical provider</w:t>
      </w:r>
      <w:r w:rsidRPr="00533804">
        <w:rPr>
          <w:rFonts w:ascii="Arial Narrow" w:hAnsi="Arial Narrow"/>
        </w:rPr>
        <w:t xml:space="preserve"> and/or the mental health therapist if there are any changes to my income.   </w:t>
      </w:r>
    </w:p>
    <w:p w:rsidR="00066104" w:rsidRDefault="00066104" w:rsidP="00066104">
      <w:pPr>
        <w:pStyle w:val="ListParagraph"/>
        <w:tabs>
          <w:tab w:val="left" w:pos="16888"/>
          <w:tab w:val="left" w:pos="17848"/>
          <w:tab w:val="left" w:pos="18808"/>
        </w:tabs>
        <w:rPr>
          <w:rFonts w:ascii="Arial Narrow" w:hAnsi="Arial Narrow"/>
        </w:rPr>
      </w:pPr>
    </w:p>
    <w:p w:rsidR="00066104" w:rsidRPr="00533804" w:rsidRDefault="00066104" w:rsidP="00066104">
      <w:pPr>
        <w:pStyle w:val="ListParagraph"/>
        <w:tabs>
          <w:tab w:val="left" w:pos="16888"/>
          <w:tab w:val="left" w:pos="17848"/>
          <w:tab w:val="left" w:pos="18808"/>
        </w:tabs>
        <w:spacing w:after="0" w:line="240" w:lineRule="auto"/>
        <w:ind w:left="0"/>
        <w:rPr>
          <w:rFonts w:ascii="Arial Narrow" w:hAnsi="Arial Narrow"/>
        </w:rPr>
      </w:pPr>
      <w:r>
        <w:rPr>
          <w:rFonts w:ascii="Arial Narrow" w:hAnsi="Arial Narrow"/>
        </w:rPr>
        <w:t xml:space="preserve">______________________________________________________________           </w:t>
      </w:r>
    </w:p>
    <w:p w:rsidR="003535B0" w:rsidRPr="00002AA6" w:rsidRDefault="00066104" w:rsidP="00066104">
      <w:r>
        <w:rPr>
          <w:rFonts w:ascii="Arial Narrow" w:hAnsi="Arial Narrow"/>
        </w:rPr>
        <w:lastRenderedPageBreak/>
        <w:t xml:space="preserve">Patient’s Signature                                                       </w:t>
      </w:r>
    </w:p>
    <w:sectPr w:rsidR="003535B0" w:rsidRPr="00002AA6" w:rsidSect="008E71F5">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372" w:rsidRDefault="00D47372">
      <w:r>
        <w:separator/>
      </w:r>
    </w:p>
  </w:endnote>
  <w:endnote w:type="continuationSeparator" w:id="0">
    <w:p w:rsidR="00D47372" w:rsidRDefault="00D47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Roman">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MT">
    <w:altName w:val="Arial"/>
    <w:panose1 w:val="00000000000000000000"/>
    <w:charset w:val="00"/>
    <w:family w:val="auto"/>
    <w:notTrueType/>
    <w:pitch w:val="default"/>
    <w:sig w:usb0="00000003" w:usb1="00000000" w:usb2="00000000" w:usb3="00000000" w:csb0="00000001" w:csb1="00000000"/>
  </w:font>
  <w:font w:name="Aleo-Regular">
    <w:altName w:val="Times New Roman"/>
    <w:charset w:val="00"/>
    <w:family w:val="auto"/>
    <w:pitch w:val="variable"/>
    <w:sig w:usb0="00000001" w:usb1="50006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63" w:rsidRDefault="00385F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AEA" w:rsidRPr="00BA74E0" w:rsidRDefault="00731AEA" w:rsidP="00FC66EA">
    <w:pPr>
      <w:pStyle w:val="BasicParagraph"/>
      <w:jc w:val="center"/>
      <w:rPr>
        <w:rFonts w:ascii="Aleo-Regular" w:hAnsi="Aleo-Regular" w:cs="Aleo-Regular"/>
        <w:color w:val="FFFFFF"/>
        <w:sz w:val="20"/>
        <w:szCs w:val="20"/>
      </w:rPr>
    </w:pPr>
    <w:r w:rsidRPr="00BA74E0">
      <w:rPr>
        <w:rFonts w:ascii="Aleo-Regular" w:hAnsi="Aleo-Regular" w:cs="Aleo-Regular"/>
        <w:color w:val="FFFFFF"/>
        <w:sz w:val="20"/>
        <w:szCs w:val="20"/>
      </w:rPr>
      <w:t>EquitasHealth.com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63" w:rsidRDefault="00385F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372" w:rsidRDefault="00D47372">
      <w:r>
        <w:separator/>
      </w:r>
    </w:p>
  </w:footnote>
  <w:footnote w:type="continuationSeparator" w:id="0">
    <w:p w:rsidR="00D47372" w:rsidRDefault="00D473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63" w:rsidRDefault="00385F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AEA" w:rsidRDefault="00506394">
    <w:pPr>
      <w:pStyle w:val="Header"/>
    </w:pPr>
    <w:r>
      <w:rPr>
        <w:noProof/>
      </w:rPr>
      <w:drawing>
        <wp:anchor distT="0" distB="0" distL="114300" distR="114300" simplePos="0" relativeHeight="251657728" behindDoc="0" locked="0" layoutInCell="1" allowOverlap="1" wp14:anchorId="3E6C7FD9" wp14:editId="25DE0A96">
          <wp:simplePos x="0" y="0"/>
          <wp:positionH relativeFrom="column">
            <wp:posOffset>-1028065</wp:posOffset>
          </wp:positionH>
          <wp:positionV relativeFrom="paragraph">
            <wp:posOffset>-338455</wp:posOffset>
          </wp:positionV>
          <wp:extent cx="7455535" cy="1046480"/>
          <wp:effectExtent l="0" t="0" r="0" b="1270"/>
          <wp:wrapTight wrapText="bothSides">
            <wp:wrapPolygon edited="0">
              <wp:start x="0" y="0"/>
              <wp:lineTo x="0" y="21233"/>
              <wp:lineTo x="21525" y="21233"/>
              <wp:lineTo x="21525" y="0"/>
              <wp:lineTo x="0" y="0"/>
            </wp:wrapPolygon>
          </wp:wrapTight>
          <wp:docPr id="2" name="Picture 2" descr="Description: Macintosh HD:Users:designmac:Desktop:Screen Shot 2016-03-08 at 8.54.3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cintosh HD:Users:designmac:Desktop:Screen Shot 2016-03-08 at 8.54.34 A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5535" cy="10464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63" w:rsidRDefault="00385F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0B477F"/>
    <w:multiLevelType w:val="hybridMultilevel"/>
    <w:tmpl w:val="1E9EDF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45C0E67"/>
    <w:multiLevelType w:val="hybridMultilevel"/>
    <w:tmpl w:val="41EC4C12"/>
    <w:lvl w:ilvl="0" w:tplc="98765B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17248C"/>
    <w:multiLevelType w:val="hybridMultilevel"/>
    <w:tmpl w:val="A52AAE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771"/>
    <w:rsid w:val="00002AA6"/>
    <w:rsid w:val="00066104"/>
    <w:rsid w:val="00202C26"/>
    <w:rsid w:val="002541AC"/>
    <w:rsid w:val="00293414"/>
    <w:rsid w:val="002D4E27"/>
    <w:rsid w:val="0033517E"/>
    <w:rsid w:val="003535B0"/>
    <w:rsid w:val="00385F63"/>
    <w:rsid w:val="003F1C61"/>
    <w:rsid w:val="004D4339"/>
    <w:rsid w:val="00506394"/>
    <w:rsid w:val="00546EB0"/>
    <w:rsid w:val="00682EBE"/>
    <w:rsid w:val="006B05FF"/>
    <w:rsid w:val="00731AEA"/>
    <w:rsid w:val="007322FF"/>
    <w:rsid w:val="00737DF3"/>
    <w:rsid w:val="00746F6B"/>
    <w:rsid w:val="007675F6"/>
    <w:rsid w:val="00861777"/>
    <w:rsid w:val="008C1256"/>
    <w:rsid w:val="008E71F5"/>
    <w:rsid w:val="009247AD"/>
    <w:rsid w:val="00926E80"/>
    <w:rsid w:val="009515F5"/>
    <w:rsid w:val="009920C8"/>
    <w:rsid w:val="009A0108"/>
    <w:rsid w:val="009D1A6C"/>
    <w:rsid w:val="00A05A12"/>
    <w:rsid w:val="00A41DC8"/>
    <w:rsid w:val="00BA74E0"/>
    <w:rsid w:val="00BD7063"/>
    <w:rsid w:val="00C32E01"/>
    <w:rsid w:val="00CF2771"/>
    <w:rsid w:val="00CF71F4"/>
    <w:rsid w:val="00D47372"/>
    <w:rsid w:val="00DC5EBB"/>
    <w:rsid w:val="00EE09CD"/>
    <w:rsid w:val="00EE6D8C"/>
    <w:rsid w:val="00F25838"/>
    <w:rsid w:val="00FC4C62"/>
    <w:rsid w:val="00FC66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1">
    <w:lsdException w:name="Title"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E8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6EA"/>
    <w:pPr>
      <w:tabs>
        <w:tab w:val="center" w:pos="4320"/>
        <w:tab w:val="right" w:pos="8640"/>
      </w:tabs>
    </w:pPr>
  </w:style>
  <w:style w:type="character" w:customStyle="1" w:styleId="HeaderChar">
    <w:name w:val="Header Char"/>
    <w:basedOn w:val="DefaultParagraphFont"/>
    <w:link w:val="Header"/>
    <w:uiPriority w:val="99"/>
    <w:rsid w:val="00FC66EA"/>
  </w:style>
  <w:style w:type="paragraph" w:styleId="Footer">
    <w:name w:val="footer"/>
    <w:basedOn w:val="Normal"/>
    <w:link w:val="FooterChar"/>
    <w:uiPriority w:val="99"/>
    <w:unhideWhenUsed/>
    <w:rsid w:val="00FC66EA"/>
    <w:pPr>
      <w:tabs>
        <w:tab w:val="center" w:pos="4320"/>
        <w:tab w:val="right" w:pos="8640"/>
      </w:tabs>
    </w:pPr>
  </w:style>
  <w:style w:type="character" w:customStyle="1" w:styleId="FooterChar">
    <w:name w:val="Footer Char"/>
    <w:basedOn w:val="DefaultParagraphFont"/>
    <w:link w:val="Footer"/>
    <w:uiPriority w:val="99"/>
    <w:rsid w:val="00FC66EA"/>
  </w:style>
  <w:style w:type="paragraph" w:customStyle="1" w:styleId="BasicParagraph">
    <w:name w:val="[Basic Paragraph]"/>
    <w:basedOn w:val="Normal"/>
    <w:uiPriority w:val="99"/>
    <w:rsid w:val="00FC66EA"/>
    <w:pPr>
      <w:widowControl w:val="0"/>
      <w:autoSpaceDE w:val="0"/>
      <w:autoSpaceDN w:val="0"/>
      <w:adjustRightInd w:val="0"/>
      <w:spacing w:line="288" w:lineRule="auto"/>
      <w:textAlignment w:val="center"/>
    </w:pPr>
    <w:rPr>
      <w:rFonts w:ascii="Times-Roman" w:hAnsi="Times-Roman" w:cs="Times-Roman"/>
      <w:color w:val="000000"/>
    </w:rPr>
  </w:style>
  <w:style w:type="paragraph" w:styleId="BalloonText">
    <w:name w:val="Balloon Text"/>
    <w:basedOn w:val="Normal"/>
    <w:link w:val="BalloonTextChar"/>
    <w:rsid w:val="009247AD"/>
    <w:rPr>
      <w:rFonts w:ascii="Lucida Grande" w:hAnsi="Lucida Grande"/>
      <w:sz w:val="18"/>
      <w:szCs w:val="18"/>
    </w:rPr>
  </w:style>
  <w:style w:type="character" w:customStyle="1" w:styleId="BalloonTextChar">
    <w:name w:val="Balloon Text Char"/>
    <w:link w:val="BalloonText"/>
    <w:rsid w:val="009247AD"/>
    <w:rPr>
      <w:rFonts w:ascii="Lucida Grande" w:hAnsi="Lucida Grande"/>
      <w:sz w:val="18"/>
      <w:szCs w:val="18"/>
    </w:rPr>
  </w:style>
  <w:style w:type="paragraph" w:styleId="Title">
    <w:name w:val="Title"/>
    <w:basedOn w:val="Normal"/>
    <w:link w:val="TitleChar"/>
    <w:qFormat/>
    <w:rsid w:val="009A0108"/>
    <w:pPr>
      <w:jc w:val="center"/>
    </w:pPr>
    <w:rPr>
      <w:rFonts w:ascii="Times New Roman" w:eastAsia="Times New Roman" w:hAnsi="Times New Roman"/>
      <w:b/>
      <w:bCs/>
      <w:sz w:val="32"/>
    </w:rPr>
  </w:style>
  <w:style w:type="character" w:customStyle="1" w:styleId="TitleChar">
    <w:name w:val="Title Char"/>
    <w:link w:val="Title"/>
    <w:rsid w:val="009A0108"/>
    <w:rPr>
      <w:rFonts w:ascii="Times New Roman" w:eastAsia="Times New Roman" w:hAnsi="Times New Roman"/>
      <w:b/>
      <w:bCs/>
      <w:sz w:val="32"/>
      <w:szCs w:val="24"/>
    </w:rPr>
  </w:style>
  <w:style w:type="paragraph" w:styleId="BodyText">
    <w:name w:val="Body Text"/>
    <w:basedOn w:val="Normal"/>
    <w:link w:val="BodyTextChar"/>
    <w:rsid w:val="009A0108"/>
    <w:rPr>
      <w:rFonts w:ascii="Times New Roman" w:eastAsia="Times New Roman" w:hAnsi="Times New Roman"/>
      <w:sz w:val="22"/>
    </w:rPr>
  </w:style>
  <w:style w:type="character" w:customStyle="1" w:styleId="BodyTextChar">
    <w:name w:val="Body Text Char"/>
    <w:link w:val="BodyText"/>
    <w:rsid w:val="009A0108"/>
    <w:rPr>
      <w:rFonts w:ascii="Times New Roman" w:eastAsia="Times New Roman" w:hAnsi="Times New Roman"/>
      <w:sz w:val="22"/>
      <w:szCs w:val="24"/>
    </w:rPr>
  </w:style>
  <w:style w:type="paragraph" w:customStyle="1" w:styleId="Default">
    <w:name w:val="Default"/>
    <w:rsid w:val="00066104"/>
    <w:pPr>
      <w:autoSpaceDE w:val="0"/>
      <w:autoSpaceDN w:val="0"/>
      <w:adjustRightInd w:val="0"/>
    </w:pPr>
    <w:rPr>
      <w:rFonts w:ascii="Calibri" w:eastAsia="Calibri" w:hAnsi="Calibri" w:cs="Calibri"/>
      <w:color w:val="000000"/>
      <w:sz w:val="24"/>
      <w:szCs w:val="24"/>
    </w:rPr>
  </w:style>
  <w:style w:type="paragraph" w:customStyle="1" w:styleId="CM25">
    <w:name w:val="CM25"/>
    <w:basedOn w:val="Default"/>
    <w:next w:val="Default"/>
    <w:uiPriority w:val="99"/>
    <w:rsid w:val="00066104"/>
    <w:rPr>
      <w:rFonts w:cs="Times New Roman"/>
      <w:color w:val="auto"/>
    </w:rPr>
  </w:style>
  <w:style w:type="paragraph" w:customStyle="1" w:styleId="CM24">
    <w:name w:val="CM24"/>
    <w:basedOn w:val="Default"/>
    <w:next w:val="Default"/>
    <w:uiPriority w:val="99"/>
    <w:rsid w:val="00066104"/>
    <w:rPr>
      <w:rFonts w:cs="Times New Roman"/>
      <w:color w:val="auto"/>
    </w:rPr>
  </w:style>
  <w:style w:type="table" w:styleId="TableGrid">
    <w:name w:val="Table Grid"/>
    <w:basedOn w:val="TableNormal"/>
    <w:uiPriority w:val="39"/>
    <w:rsid w:val="0006610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66104"/>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990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1108</Words>
  <Characters>6319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Origo</Company>
  <LinksUpToDate>false</LinksUpToDate>
  <CharactersWithSpaces>7413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McLymont</dc:creator>
  <cp:keywords/>
  <cp:lastModifiedBy>Kathy Bickham</cp:lastModifiedBy>
  <cp:revision>2</cp:revision>
  <cp:lastPrinted>2016-04-13T20:23:00Z</cp:lastPrinted>
  <dcterms:created xsi:type="dcterms:W3CDTF">2017-02-08T21:59:00Z</dcterms:created>
  <dcterms:modified xsi:type="dcterms:W3CDTF">2017-02-08T21:59:00Z</dcterms:modified>
</cp:coreProperties>
</file>